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rPr>
          <w:rFonts w:eastAsia="方正小标宋简体"/>
          <w:sz w:val="4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2022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年江苏省教师国家通用语言文字教学能力大赛作品汇总表</w:t>
      </w:r>
    </w:p>
    <w:tbl>
      <w:tblPr>
        <w:tblStyle w:val="3"/>
        <w:tblW w:w="16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3"/>
        <w:gridCol w:w="2636"/>
        <w:gridCol w:w="1450"/>
        <w:gridCol w:w="817"/>
        <w:gridCol w:w="2000"/>
        <w:gridCol w:w="1950"/>
        <w:gridCol w:w="1233"/>
        <w:gridCol w:w="1933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  号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组  别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作品名称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参赛者姓名</w:t>
            </w:r>
          </w:p>
        </w:tc>
        <w:tc>
          <w:tcPr>
            <w:tcW w:w="8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民族</w:t>
            </w:r>
          </w:p>
        </w:tc>
        <w:tc>
          <w:tcPr>
            <w:tcW w:w="2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参赛者所在单位</w:t>
            </w:r>
          </w:p>
        </w:tc>
        <w:tc>
          <w:tcPr>
            <w:tcW w:w="19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参赛者手机号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指导教师</w:t>
            </w:r>
          </w:p>
        </w:tc>
        <w:tc>
          <w:tcPr>
            <w:tcW w:w="193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指导教师单位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2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3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3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3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3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3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1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0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93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82" w:firstLineChars="200"/>
        <w:rPr>
          <w:b/>
          <w:sz w:val="24"/>
          <w:szCs w:val="28"/>
        </w:rPr>
      </w:pPr>
      <w:r>
        <w:rPr>
          <w:b/>
          <w:sz w:val="24"/>
          <w:szCs w:val="28"/>
        </w:rPr>
        <w:t>填表说明：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kern w:val="0"/>
          <w:sz w:val="22"/>
        </w:rPr>
      </w:pPr>
      <w:r>
        <w:rPr>
          <w:rFonts w:hint="eastAsia"/>
          <w:kern w:val="0"/>
          <w:sz w:val="22"/>
          <w:lang w:val="en-US" w:eastAsia="zh-CN"/>
        </w:rPr>
        <w:t>1</w:t>
      </w:r>
      <w:r>
        <w:rPr>
          <w:kern w:val="0"/>
          <w:sz w:val="22"/>
        </w:rPr>
        <w:t>.作品名称：主讲篇目的准确名称，注明原作者。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kern w:val="0"/>
          <w:sz w:val="22"/>
        </w:rPr>
      </w:pPr>
      <w:r>
        <w:rPr>
          <w:rFonts w:hint="eastAsia"/>
          <w:kern w:val="0"/>
          <w:sz w:val="22"/>
          <w:lang w:val="en-US" w:eastAsia="zh-CN"/>
        </w:rPr>
        <w:t>2</w:t>
      </w:r>
      <w:r>
        <w:rPr>
          <w:kern w:val="0"/>
          <w:sz w:val="22"/>
        </w:rPr>
        <w:t>.参赛者单位：请填写所在学校的规范全称，切勿填写简称或略称。</w:t>
      </w:r>
    </w:p>
    <w:p>
      <w:pPr>
        <w:adjustRightInd w:val="0"/>
        <w:snapToGrid w:val="0"/>
        <w:spacing w:line="320" w:lineRule="exact"/>
        <w:ind w:firstLine="440" w:firstLineChars="200"/>
        <w:jc w:val="left"/>
        <w:rPr>
          <w:kern w:val="0"/>
          <w:sz w:val="22"/>
        </w:rPr>
      </w:pPr>
      <w:r>
        <w:rPr>
          <w:rFonts w:hint="eastAsia"/>
          <w:kern w:val="0"/>
          <w:sz w:val="22"/>
          <w:lang w:val="en-US" w:eastAsia="zh-CN"/>
        </w:rPr>
        <w:t>3</w:t>
      </w:r>
      <w:r>
        <w:rPr>
          <w:kern w:val="0"/>
          <w:sz w:val="22"/>
        </w:rPr>
        <w:t>.指导教师：每个作品仅可报1名指导教师，无指导教师的也可不报。</w:t>
      </w:r>
    </w:p>
    <w:p>
      <w:pPr>
        <w:adjustRightInd w:val="0"/>
        <w:snapToGrid w:val="0"/>
        <w:spacing w:line="320" w:lineRule="exact"/>
        <w:ind w:firstLine="420" w:firstLineChars="200"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8B1AED7-8C5D-49F3-82DA-97A47D8C59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48957F0-84F8-41E2-9A2D-DA933C2E85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ODEwY2M0OTRkMjhmNGU5ZmQyNTM0NmVmODYwNjQifQ=="/>
  </w:docVars>
  <w:rsids>
    <w:rsidRoot w:val="00000000"/>
    <w:rsid w:val="6C5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523</Characters>
  <Lines>0</Lines>
  <Paragraphs>0</Paragraphs>
  <TotalTime>8</TotalTime>
  <ScaleCrop>false</ScaleCrop>
  <LinksUpToDate>false</LinksUpToDate>
  <CharactersWithSpaces>531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2022-06-08T08:24:06Z</dcterms:created>
  <dc:creator>Administrator</dc:creator>
  <cp:lastModifiedBy>雅风</cp:lastModifiedBy>
  <dcterms:modified xsi:type="dcterms:W3CDTF">2022-06-08T08:33:02Z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B3819C91F74348ADB608CB6C3ED80369</vt:lpwstr>
  </property>
</Properties>
</file>