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D0D5EE">
      <w:pPr>
        <w:spacing w:line="406" w:lineRule="auto"/>
        <w:rPr>
          <w:rFonts w:ascii="Arial"/>
          <w:sz w:val="21"/>
        </w:rPr>
      </w:pPr>
    </w:p>
    <w:p w14:paraId="2C4DCC84">
      <w:pPr>
        <w:spacing w:before="91" w:line="222" w:lineRule="auto"/>
        <w:ind w:left="95"/>
        <w:rPr>
          <w:rFonts w:ascii="仿宋" w:hAnsi="仿宋" w:eastAsia="仿宋" w:cs="仿宋"/>
          <w:sz w:val="28"/>
          <w:szCs w:val="28"/>
        </w:rPr>
      </w:pPr>
      <w:r>
        <w:rPr>
          <w:rFonts w:ascii="仿宋" w:hAnsi="仿宋" w:eastAsia="仿宋" w:cs="仿宋"/>
          <w:b/>
          <w:bCs/>
          <w:spacing w:val="2"/>
          <w:sz w:val="28"/>
          <w:szCs w:val="28"/>
        </w:rPr>
        <w:t>附件1</w:t>
      </w:r>
      <w:r>
        <w:rPr>
          <w:rFonts w:ascii="仿宋" w:hAnsi="仿宋" w:eastAsia="仿宋" w:cs="仿宋"/>
          <w:spacing w:val="2"/>
          <w:sz w:val="28"/>
          <w:szCs w:val="28"/>
        </w:rPr>
        <w:t xml:space="preserve">          </w:t>
      </w:r>
      <w:r>
        <w:rPr>
          <w:rFonts w:hint="eastAsia" w:ascii="仿宋" w:hAnsi="仿宋" w:eastAsia="仿宋" w:cs="仿宋"/>
          <w:spacing w:val="2"/>
          <w:sz w:val="28"/>
          <w:szCs w:val="28"/>
          <w:lang w:val="en-US" w:eastAsia="zh-CN"/>
        </w:rPr>
        <w:t xml:space="preserve">               </w:t>
      </w:r>
      <w:r>
        <w:rPr>
          <w:rFonts w:ascii="仿宋" w:hAnsi="仿宋" w:eastAsia="仿宋" w:cs="仿宋"/>
          <w:spacing w:val="2"/>
          <w:sz w:val="28"/>
          <w:szCs w:val="28"/>
        </w:rPr>
        <w:t xml:space="preserve"> </w:t>
      </w:r>
      <w:r>
        <w:rPr>
          <w:rFonts w:ascii="仿宋" w:hAnsi="仿宋" w:eastAsia="仿宋" w:cs="仿宋"/>
          <w:b/>
          <w:bCs/>
          <w:spacing w:val="2"/>
          <w:sz w:val="28"/>
          <w:szCs w:val="28"/>
        </w:rPr>
        <w:t>202</w:t>
      </w:r>
      <w:r>
        <w:rPr>
          <w:rFonts w:hint="eastAsia" w:ascii="仿宋" w:hAnsi="仿宋" w:eastAsia="仿宋" w:cs="仿宋"/>
          <w:b/>
          <w:bCs/>
          <w:spacing w:val="2"/>
          <w:sz w:val="28"/>
          <w:szCs w:val="28"/>
          <w:lang w:val="en-US" w:eastAsia="zh-CN"/>
        </w:rPr>
        <w:t>2</w:t>
      </w:r>
      <w:r>
        <w:rPr>
          <w:rFonts w:ascii="仿宋" w:hAnsi="仿宋" w:eastAsia="仿宋" w:cs="仿宋"/>
          <w:b/>
          <w:bCs/>
          <w:spacing w:val="2"/>
          <w:sz w:val="28"/>
          <w:szCs w:val="28"/>
        </w:rPr>
        <w:t>年立项校教学改革与研究项目（待验收）一览表</w:t>
      </w:r>
    </w:p>
    <w:p w14:paraId="45BC0B1A">
      <w:pPr>
        <w:spacing w:before="186" w:line="231" w:lineRule="auto"/>
        <w:ind w:left="255"/>
        <w:outlineLvl w:val="0"/>
        <w:rPr>
          <w:rFonts w:ascii="仿宋" w:hAnsi="仿宋" w:eastAsia="仿宋" w:cs="仿宋"/>
          <w:sz w:val="28"/>
          <w:szCs w:val="28"/>
        </w:rPr>
      </w:pPr>
      <w:r>
        <w:rPr>
          <w:rFonts w:ascii="仿宋" w:hAnsi="仿宋" w:eastAsia="仿宋" w:cs="仿宋"/>
          <w:b/>
          <w:bCs/>
          <w:spacing w:val="-3"/>
          <w:sz w:val="28"/>
          <w:szCs w:val="28"/>
        </w:rPr>
        <w:t>一、理工组</w:t>
      </w:r>
    </w:p>
    <w:p w14:paraId="7C83C814">
      <w:pPr>
        <w:spacing w:line="86" w:lineRule="exact"/>
      </w:pPr>
    </w:p>
    <w:tbl>
      <w:tblPr>
        <w:tblStyle w:val="4"/>
        <w:tblW w:w="14584"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148"/>
        <w:gridCol w:w="7746"/>
        <w:gridCol w:w="1724"/>
        <w:gridCol w:w="1484"/>
        <w:gridCol w:w="2482"/>
      </w:tblGrid>
      <w:tr w14:paraId="58970B5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14" w:hRule="atLeast"/>
        </w:trPr>
        <w:tc>
          <w:tcPr>
            <w:tcW w:w="1148" w:type="dxa"/>
            <w:vAlign w:val="top"/>
          </w:tcPr>
          <w:p w14:paraId="48E210A9">
            <w:pPr>
              <w:pStyle w:val="5"/>
              <w:spacing w:before="301" w:line="222" w:lineRule="auto"/>
              <w:ind w:left="348"/>
            </w:pPr>
            <w:r>
              <w:rPr>
                <w:b/>
                <w:bCs/>
                <w:spacing w:val="-10"/>
              </w:rPr>
              <w:t>序号</w:t>
            </w:r>
          </w:p>
        </w:tc>
        <w:tc>
          <w:tcPr>
            <w:tcW w:w="7746" w:type="dxa"/>
            <w:vAlign w:val="top"/>
          </w:tcPr>
          <w:p w14:paraId="1A90CD99">
            <w:pPr>
              <w:pStyle w:val="5"/>
              <w:spacing w:before="300" w:line="221" w:lineRule="auto"/>
              <w:ind w:left="3406"/>
            </w:pPr>
            <w:r>
              <w:rPr>
                <w:b/>
                <w:bCs/>
                <w:spacing w:val="-6"/>
              </w:rPr>
              <w:t>项目名称</w:t>
            </w:r>
          </w:p>
        </w:tc>
        <w:tc>
          <w:tcPr>
            <w:tcW w:w="1724" w:type="dxa"/>
            <w:vAlign w:val="top"/>
          </w:tcPr>
          <w:p w14:paraId="6FCFBCE3">
            <w:pPr>
              <w:pStyle w:val="5"/>
              <w:spacing w:before="301" w:line="222" w:lineRule="auto"/>
              <w:ind w:left="526"/>
            </w:pPr>
            <w:r>
              <w:rPr>
                <w:b/>
                <w:bCs/>
                <w:spacing w:val="-9"/>
              </w:rPr>
              <w:t>主持人</w:t>
            </w:r>
          </w:p>
        </w:tc>
        <w:tc>
          <w:tcPr>
            <w:tcW w:w="1484" w:type="dxa"/>
            <w:vAlign w:val="top"/>
          </w:tcPr>
          <w:p w14:paraId="60BC9314">
            <w:pPr>
              <w:pStyle w:val="5"/>
              <w:spacing w:before="300" w:line="223" w:lineRule="auto"/>
              <w:ind w:left="282"/>
            </w:pPr>
            <w:r>
              <w:rPr>
                <w:b/>
                <w:bCs/>
                <w:spacing w:val="-6"/>
              </w:rPr>
              <w:t>项目类别</w:t>
            </w:r>
          </w:p>
        </w:tc>
        <w:tc>
          <w:tcPr>
            <w:tcW w:w="2482" w:type="dxa"/>
            <w:vAlign w:val="top"/>
          </w:tcPr>
          <w:p w14:paraId="0B264EAB">
            <w:pPr>
              <w:pStyle w:val="5"/>
              <w:spacing w:before="301" w:line="219" w:lineRule="auto"/>
              <w:ind w:left="778"/>
            </w:pPr>
            <w:r>
              <w:rPr>
                <w:b/>
                <w:bCs/>
                <w:spacing w:val="-6"/>
              </w:rPr>
              <w:t>所在学院</w:t>
            </w:r>
          </w:p>
        </w:tc>
      </w:tr>
      <w:tr w14:paraId="50164DA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5" w:hRule="atLeast"/>
        </w:trPr>
        <w:tc>
          <w:tcPr>
            <w:tcW w:w="1148" w:type="dxa"/>
            <w:vAlign w:val="top"/>
          </w:tcPr>
          <w:p w14:paraId="37E5B4F3">
            <w:pPr>
              <w:pStyle w:val="5"/>
              <w:spacing w:before="179" w:line="181" w:lineRule="auto"/>
              <w:ind w:left="541"/>
            </w:pPr>
            <w:r>
              <w:t>1</w:t>
            </w:r>
          </w:p>
        </w:tc>
        <w:tc>
          <w:tcPr>
            <w:tcW w:w="7746" w:type="dxa"/>
            <w:vAlign w:val="top"/>
          </w:tcPr>
          <w:p w14:paraId="3B8A96C5">
            <w:pPr>
              <w:pStyle w:val="5"/>
              <w:spacing w:before="138" w:line="222" w:lineRule="auto"/>
              <w:ind w:left="51"/>
            </w:pPr>
            <w:r>
              <w:rPr>
                <w:spacing w:val="-3"/>
              </w:rPr>
              <w:t>高水平应用型大学建设背景下“</w:t>
            </w:r>
            <w:r>
              <w:rPr>
                <w:spacing w:val="-78"/>
              </w:rPr>
              <w:t xml:space="preserve"> </w:t>
            </w:r>
            <w:r>
              <w:rPr>
                <w:spacing w:val="-3"/>
              </w:rPr>
              <w:t>电气控制及 P</w:t>
            </w:r>
            <w:r>
              <w:rPr>
                <w:spacing w:val="-4"/>
              </w:rPr>
              <w:t>LC</w:t>
            </w:r>
            <w:r>
              <w:rPr>
                <w:spacing w:val="-88"/>
              </w:rPr>
              <w:t xml:space="preserve"> </w:t>
            </w:r>
            <w:r>
              <w:rPr>
                <w:spacing w:val="-4"/>
              </w:rPr>
              <w:t>”教学改革研究</w:t>
            </w:r>
          </w:p>
        </w:tc>
        <w:tc>
          <w:tcPr>
            <w:tcW w:w="1724" w:type="dxa"/>
            <w:vAlign w:val="top"/>
          </w:tcPr>
          <w:p w14:paraId="21AEC81F">
            <w:pPr>
              <w:pStyle w:val="5"/>
              <w:spacing w:before="138" w:line="223" w:lineRule="auto"/>
              <w:ind w:left="522"/>
            </w:pPr>
            <w:r>
              <w:rPr>
                <w:spacing w:val="-6"/>
              </w:rPr>
              <w:t>姚灵灵</w:t>
            </w:r>
          </w:p>
        </w:tc>
        <w:tc>
          <w:tcPr>
            <w:tcW w:w="1484" w:type="dxa"/>
            <w:vAlign w:val="top"/>
          </w:tcPr>
          <w:p w14:paraId="50BDE5B1">
            <w:pPr>
              <w:pStyle w:val="5"/>
              <w:spacing w:before="138" w:line="224" w:lineRule="auto"/>
              <w:ind w:left="352"/>
            </w:pPr>
            <w:r>
              <w:rPr>
                <w:spacing w:val="-6"/>
              </w:rPr>
              <w:t>I类项目</w:t>
            </w:r>
          </w:p>
        </w:tc>
        <w:tc>
          <w:tcPr>
            <w:tcW w:w="2482" w:type="dxa"/>
            <w:vAlign w:val="top"/>
          </w:tcPr>
          <w:p w14:paraId="2DA59D3D">
            <w:pPr>
              <w:pStyle w:val="5"/>
              <w:spacing w:before="138" w:line="221" w:lineRule="auto"/>
              <w:ind w:left="539"/>
            </w:pPr>
            <w:r>
              <w:rPr>
                <w:spacing w:val="-3"/>
              </w:rPr>
              <w:t>机械工程学院</w:t>
            </w:r>
          </w:p>
        </w:tc>
      </w:tr>
      <w:tr w14:paraId="38913AD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5" w:hRule="atLeast"/>
        </w:trPr>
        <w:tc>
          <w:tcPr>
            <w:tcW w:w="1148" w:type="dxa"/>
            <w:vAlign w:val="top"/>
          </w:tcPr>
          <w:p w14:paraId="4C39BD3E">
            <w:pPr>
              <w:pStyle w:val="5"/>
              <w:spacing w:before="181" w:line="180" w:lineRule="auto"/>
              <w:ind w:left="526"/>
            </w:pPr>
            <w:r>
              <w:t>2</w:t>
            </w:r>
          </w:p>
        </w:tc>
        <w:tc>
          <w:tcPr>
            <w:tcW w:w="7746" w:type="dxa"/>
            <w:vAlign w:val="top"/>
          </w:tcPr>
          <w:p w14:paraId="02144B70">
            <w:pPr>
              <w:pStyle w:val="5"/>
              <w:spacing w:before="139" w:line="221" w:lineRule="auto"/>
              <w:ind w:left="48"/>
            </w:pPr>
            <w:r>
              <w:rPr>
                <w:spacing w:val="-2"/>
              </w:rPr>
              <w:t>面向学生创新能力培养的云机器人平台建设</w:t>
            </w:r>
          </w:p>
        </w:tc>
        <w:tc>
          <w:tcPr>
            <w:tcW w:w="1724" w:type="dxa"/>
            <w:vAlign w:val="top"/>
          </w:tcPr>
          <w:p w14:paraId="7357FF19">
            <w:pPr>
              <w:pStyle w:val="5"/>
              <w:spacing w:before="139" w:line="224" w:lineRule="auto"/>
              <w:ind w:left="651"/>
            </w:pPr>
            <w:r>
              <w:rPr>
                <w:spacing w:val="-13"/>
              </w:rPr>
              <w:t>丁力</w:t>
            </w:r>
          </w:p>
        </w:tc>
        <w:tc>
          <w:tcPr>
            <w:tcW w:w="1484" w:type="dxa"/>
            <w:vAlign w:val="top"/>
          </w:tcPr>
          <w:p w14:paraId="29E16968">
            <w:pPr>
              <w:pStyle w:val="5"/>
              <w:spacing w:before="139" w:line="224" w:lineRule="auto"/>
              <w:ind w:left="292"/>
            </w:pPr>
            <w:r>
              <w:rPr>
                <w:spacing w:val="-5"/>
              </w:rPr>
              <w:t>II类项目</w:t>
            </w:r>
          </w:p>
        </w:tc>
        <w:tc>
          <w:tcPr>
            <w:tcW w:w="2482" w:type="dxa"/>
            <w:vAlign w:val="top"/>
          </w:tcPr>
          <w:p w14:paraId="5B9E7428">
            <w:pPr>
              <w:pStyle w:val="5"/>
              <w:spacing w:before="139" w:line="221" w:lineRule="auto"/>
              <w:ind w:left="539"/>
            </w:pPr>
            <w:r>
              <w:rPr>
                <w:spacing w:val="-3"/>
              </w:rPr>
              <w:t>机械工程学院</w:t>
            </w:r>
          </w:p>
        </w:tc>
      </w:tr>
      <w:tr w14:paraId="078D451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5" w:hRule="atLeast"/>
        </w:trPr>
        <w:tc>
          <w:tcPr>
            <w:tcW w:w="1148" w:type="dxa"/>
            <w:vAlign w:val="top"/>
          </w:tcPr>
          <w:p w14:paraId="139CCB61">
            <w:pPr>
              <w:pStyle w:val="5"/>
              <w:spacing w:before="182" w:line="180" w:lineRule="auto"/>
              <w:ind w:left="528"/>
            </w:pPr>
            <w:r>
              <w:t>3</w:t>
            </w:r>
          </w:p>
        </w:tc>
        <w:tc>
          <w:tcPr>
            <w:tcW w:w="7746" w:type="dxa"/>
            <w:vAlign w:val="top"/>
          </w:tcPr>
          <w:p w14:paraId="779D47F8">
            <w:pPr>
              <w:pStyle w:val="5"/>
              <w:spacing w:before="140" w:line="222" w:lineRule="auto"/>
              <w:ind w:left="43"/>
            </w:pPr>
            <w:r>
              <w:rPr>
                <w:spacing w:val="-1"/>
              </w:rPr>
              <w:t>基于虚拟仿真实验教学的大型装备热设计实验课程教学模式研究</w:t>
            </w:r>
          </w:p>
        </w:tc>
        <w:tc>
          <w:tcPr>
            <w:tcW w:w="1724" w:type="dxa"/>
            <w:vAlign w:val="top"/>
          </w:tcPr>
          <w:p w14:paraId="1A07696D">
            <w:pPr>
              <w:pStyle w:val="5"/>
              <w:spacing w:before="140" w:line="224" w:lineRule="auto"/>
              <w:ind w:left="525"/>
            </w:pPr>
            <w:r>
              <w:rPr>
                <w:spacing w:val="-7"/>
              </w:rPr>
              <w:t>胡露露</w:t>
            </w:r>
          </w:p>
        </w:tc>
        <w:tc>
          <w:tcPr>
            <w:tcW w:w="1484" w:type="dxa"/>
            <w:vAlign w:val="top"/>
          </w:tcPr>
          <w:p w14:paraId="76FDC378">
            <w:pPr>
              <w:pStyle w:val="5"/>
              <w:spacing w:before="140" w:line="224" w:lineRule="auto"/>
              <w:ind w:left="292"/>
            </w:pPr>
            <w:r>
              <w:rPr>
                <w:spacing w:val="-5"/>
              </w:rPr>
              <w:t>II类项目</w:t>
            </w:r>
          </w:p>
        </w:tc>
        <w:tc>
          <w:tcPr>
            <w:tcW w:w="2482" w:type="dxa"/>
            <w:vAlign w:val="top"/>
          </w:tcPr>
          <w:p w14:paraId="010EDD24">
            <w:pPr>
              <w:pStyle w:val="5"/>
              <w:spacing w:before="140" w:line="221" w:lineRule="auto"/>
              <w:ind w:left="539"/>
            </w:pPr>
            <w:r>
              <w:rPr>
                <w:spacing w:val="-3"/>
              </w:rPr>
              <w:t>机械工程学院</w:t>
            </w:r>
          </w:p>
        </w:tc>
      </w:tr>
      <w:tr w14:paraId="5B10BB6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5" w:hRule="atLeast"/>
        </w:trPr>
        <w:tc>
          <w:tcPr>
            <w:tcW w:w="1148" w:type="dxa"/>
            <w:vAlign w:val="top"/>
          </w:tcPr>
          <w:p w14:paraId="0DA49D40">
            <w:pPr>
              <w:pStyle w:val="5"/>
              <w:spacing w:before="184" w:line="180" w:lineRule="auto"/>
              <w:ind w:left="523"/>
            </w:pPr>
            <w:r>
              <w:t>4</w:t>
            </w:r>
          </w:p>
        </w:tc>
        <w:tc>
          <w:tcPr>
            <w:tcW w:w="7746" w:type="dxa"/>
            <w:vAlign w:val="top"/>
          </w:tcPr>
          <w:p w14:paraId="2054C23B">
            <w:pPr>
              <w:pStyle w:val="5"/>
              <w:spacing w:before="142" w:line="221" w:lineRule="auto"/>
              <w:ind w:left="43"/>
            </w:pPr>
            <w:r>
              <w:rPr>
                <w:spacing w:val="-1"/>
              </w:rPr>
              <w:t>智能时代《机械设计基础》教学模式改革探索研究</w:t>
            </w:r>
          </w:p>
        </w:tc>
        <w:tc>
          <w:tcPr>
            <w:tcW w:w="1724" w:type="dxa"/>
            <w:vAlign w:val="top"/>
          </w:tcPr>
          <w:p w14:paraId="5FF80EAE">
            <w:pPr>
              <w:pStyle w:val="5"/>
              <w:spacing w:before="142" w:line="223" w:lineRule="auto"/>
              <w:ind w:left="525"/>
            </w:pPr>
            <w:r>
              <w:rPr>
                <w:spacing w:val="-7"/>
              </w:rPr>
              <w:t>王秀英</w:t>
            </w:r>
          </w:p>
        </w:tc>
        <w:tc>
          <w:tcPr>
            <w:tcW w:w="1484" w:type="dxa"/>
            <w:vAlign w:val="top"/>
          </w:tcPr>
          <w:p w14:paraId="3205DD3C">
            <w:pPr>
              <w:pStyle w:val="5"/>
              <w:spacing w:before="142" w:line="224" w:lineRule="auto"/>
              <w:ind w:left="292"/>
            </w:pPr>
            <w:r>
              <w:rPr>
                <w:spacing w:val="-5"/>
              </w:rPr>
              <w:t>II类项目</w:t>
            </w:r>
          </w:p>
        </w:tc>
        <w:tc>
          <w:tcPr>
            <w:tcW w:w="2482" w:type="dxa"/>
            <w:vAlign w:val="top"/>
          </w:tcPr>
          <w:p w14:paraId="25334DDE">
            <w:pPr>
              <w:pStyle w:val="5"/>
              <w:spacing w:before="142" w:line="221" w:lineRule="auto"/>
              <w:ind w:left="539"/>
            </w:pPr>
            <w:r>
              <w:rPr>
                <w:spacing w:val="-3"/>
              </w:rPr>
              <w:t>机械工程学院</w:t>
            </w:r>
          </w:p>
        </w:tc>
      </w:tr>
      <w:tr w14:paraId="74E6E48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5" w:hRule="atLeast"/>
        </w:trPr>
        <w:tc>
          <w:tcPr>
            <w:tcW w:w="1148" w:type="dxa"/>
            <w:vAlign w:val="top"/>
          </w:tcPr>
          <w:p w14:paraId="5A7BB2B0">
            <w:pPr>
              <w:pStyle w:val="5"/>
              <w:spacing w:before="186" w:line="179" w:lineRule="auto"/>
              <w:ind w:left="528"/>
            </w:pPr>
            <w:r>
              <w:t>5</w:t>
            </w:r>
          </w:p>
        </w:tc>
        <w:tc>
          <w:tcPr>
            <w:tcW w:w="7746" w:type="dxa"/>
            <w:vAlign w:val="top"/>
          </w:tcPr>
          <w:p w14:paraId="4183B2FD">
            <w:pPr>
              <w:pStyle w:val="5"/>
              <w:spacing w:before="144" w:line="222" w:lineRule="auto"/>
              <w:ind w:left="43"/>
            </w:pPr>
            <w:r>
              <w:rPr>
                <w:spacing w:val="-1"/>
              </w:rPr>
              <w:t>基于虚拟仿真法的机器人技术实践教学改革</w:t>
            </w:r>
          </w:p>
        </w:tc>
        <w:tc>
          <w:tcPr>
            <w:tcW w:w="1724" w:type="dxa"/>
            <w:vAlign w:val="top"/>
          </w:tcPr>
          <w:p w14:paraId="766BC855">
            <w:pPr>
              <w:pStyle w:val="5"/>
              <w:spacing w:before="143" w:line="223" w:lineRule="auto"/>
              <w:ind w:left="540"/>
            </w:pPr>
            <w:r>
              <w:rPr>
                <w:spacing w:val="-12"/>
              </w:rPr>
              <w:t>陆明月</w:t>
            </w:r>
          </w:p>
        </w:tc>
        <w:tc>
          <w:tcPr>
            <w:tcW w:w="1484" w:type="dxa"/>
            <w:vAlign w:val="top"/>
          </w:tcPr>
          <w:p w14:paraId="0C136123">
            <w:pPr>
              <w:pStyle w:val="5"/>
              <w:spacing w:before="143" w:line="224" w:lineRule="auto"/>
              <w:ind w:left="292"/>
            </w:pPr>
            <w:r>
              <w:rPr>
                <w:spacing w:val="-5"/>
              </w:rPr>
              <w:t>II类项目</w:t>
            </w:r>
          </w:p>
        </w:tc>
        <w:tc>
          <w:tcPr>
            <w:tcW w:w="2482" w:type="dxa"/>
            <w:vAlign w:val="top"/>
          </w:tcPr>
          <w:p w14:paraId="5FB26FEB">
            <w:pPr>
              <w:pStyle w:val="5"/>
              <w:spacing w:before="143" w:line="221" w:lineRule="auto"/>
              <w:ind w:left="539"/>
            </w:pPr>
            <w:r>
              <w:rPr>
                <w:spacing w:val="-3"/>
              </w:rPr>
              <w:t>机械工程学院</w:t>
            </w:r>
          </w:p>
        </w:tc>
      </w:tr>
      <w:tr w14:paraId="041A838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5" w:hRule="atLeast"/>
        </w:trPr>
        <w:tc>
          <w:tcPr>
            <w:tcW w:w="1148" w:type="dxa"/>
            <w:vAlign w:val="top"/>
          </w:tcPr>
          <w:p w14:paraId="46A76231">
            <w:pPr>
              <w:pStyle w:val="5"/>
              <w:spacing w:before="186" w:line="180" w:lineRule="auto"/>
              <w:ind w:left="525"/>
            </w:pPr>
            <w:r>
              <w:t>6</w:t>
            </w:r>
          </w:p>
        </w:tc>
        <w:tc>
          <w:tcPr>
            <w:tcW w:w="7746" w:type="dxa"/>
            <w:vAlign w:val="top"/>
          </w:tcPr>
          <w:p w14:paraId="5F5B1F0E">
            <w:pPr>
              <w:pStyle w:val="5"/>
              <w:spacing w:before="144" w:line="221" w:lineRule="auto"/>
              <w:ind w:left="43"/>
            </w:pPr>
            <w:r>
              <w:rPr>
                <w:spacing w:val="-1"/>
              </w:rPr>
              <w:t>基于工程专业认证的《过程流体机械》课程教学改革与实践</w:t>
            </w:r>
          </w:p>
        </w:tc>
        <w:tc>
          <w:tcPr>
            <w:tcW w:w="1724" w:type="dxa"/>
            <w:vAlign w:val="top"/>
          </w:tcPr>
          <w:p w14:paraId="1398F759">
            <w:pPr>
              <w:pStyle w:val="5"/>
              <w:spacing w:before="144" w:line="224" w:lineRule="auto"/>
              <w:ind w:left="522"/>
            </w:pPr>
            <w:r>
              <w:rPr>
                <w:spacing w:val="-6"/>
              </w:rPr>
              <w:t>孔庆杰</w:t>
            </w:r>
          </w:p>
        </w:tc>
        <w:tc>
          <w:tcPr>
            <w:tcW w:w="1484" w:type="dxa"/>
            <w:vAlign w:val="top"/>
          </w:tcPr>
          <w:p w14:paraId="7F4E4D4E">
            <w:pPr>
              <w:pStyle w:val="5"/>
              <w:spacing w:before="144" w:line="224" w:lineRule="auto"/>
              <w:ind w:left="292"/>
            </w:pPr>
            <w:r>
              <w:rPr>
                <w:spacing w:val="-5"/>
              </w:rPr>
              <w:t>II类项目</w:t>
            </w:r>
          </w:p>
        </w:tc>
        <w:tc>
          <w:tcPr>
            <w:tcW w:w="2482" w:type="dxa"/>
            <w:vAlign w:val="top"/>
          </w:tcPr>
          <w:p w14:paraId="57A46D68">
            <w:pPr>
              <w:pStyle w:val="5"/>
              <w:spacing w:before="144" w:line="221" w:lineRule="auto"/>
              <w:ind w:left="539"/>
            </w:pPr>
            <w:r>
              <w:rPr>
                <w:spacing w:val="-3"/>
              </w:rPr>
              <w:t>机械工程学院</w:t>
            </w:r>
          </w:p>
        </w:tc>
      </w:tr>
      <w:tr w14:paraId="3B8D2A6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5" w:hRule="atLeast"/>
        </w:trPr>
        <w:tc>
          <w:tcPr>
            <w:tcW w:w="1148" w:type="dxa"/>
            <w:vAlign w:val="top"/>
          </w:tcPr>
          <w:p w14:paraId="17B946E2">
            <w:pPr>
              <w:pStyle w:val="5"/>
              <w:spacing w:before="188" w:line="179" w:lineRule="auto"/>
              <w:ind w:left="529"/>
            </w:pPr>
            <w:r>
              <w:t>7</w:t>
            </w:r>
          </w:p>
        </w:tc>
        <w:tc>
          <w:tcPr>
            <w:tcW w:w="7746" w:type="dxa"/>
            <w:vAlign w:val="top"/>
          </w:tcPr>
          <w:p w14:paraId="271ECB4C">
            <w:pPr>
              <w:pStyle w:val="5"/>
              <w:spacing w:before="145" w:line="222" w:lineRule="auto"/>
              <w:ind w:left="45"/>
            </w:pPr>
            <w:r>
              <w:rPr>
                <w:spacing w:val="-2"/>
              </w:rPr>
              <w:t>产教融合模式的数控技术课程改革研究</w:t>
            </w:r>
          </w:p>
        </w:tc>
        <w:tc>
          <w:tcPr>
            <w:tcW w:w="1724" w:type="dxa"/>
            <w:vAlign w:val="top"/>
          </w:tcPr>
          <w:p w14:paraId="5F4E727B">
            <w:pPr>
              <w:pStyle w:val="5"/>
              <w:spacing w:before="145" w:line="223" w:lineRule="auto"/>
              <w:ind w:left="522"/>
            </w:pPr>
            <w:r>
              <w:rPr>
                <w:spacing w:val="-6"/>
              </w:rPr>
              <w:t>孔令蕾</w:t>
            </w:r>
          </w:p>
        </w:tc>
        <w:tc>
          <w:tcPr>
            <w:tcW w:w="1484" w:type="dxa"/>
            <w:vAlign w:val="top"/>
          </w:tcPr>
          <w:p w14:paraId="3A15A408">
            <w:pPr>
              <w:pStyle w:val="5"/>
              <w:spacing w:before="145" w:line="224" w:lineRule="auto"/>
              <w:ind w:left="292"/>
            </w:pPr>
            <w:r>
              <w:rPr>
                <w:spacing w:val="-5"/>
              </w:rPr>
              <w:t>II类项目</w:t>
            </w:r>
          </w:p>
        </w:tc>
        <w:tc>
          <w:tcPr>
            <w:tcW w:w="2482" w:type="dxa"/>
            <w:vAlign w:val="top"/>
          </w:tcPr>
          <w:p w14:paraId="4DF3C4AC">
            <w:pPr>
              <w:pStyle w:val="5"/>
              <w:spacing w:before="145" w:line="221" w:lineRule="auto"/>
              <w:ind w:left="539"/>
            </w:pPr>
            <w:r>
              <w:rPr>
                <w:spacing w:val="-3"/>
              </w:rPr>
              <w:t>机械工程学院</w:t>
            </w:r>
          </w:p>
        </w:tc>
      </w:tr>
      <w:tr w14:paraId="505123E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5" w:hRule="atLeast"/>
        </w:trPr>
        <w:tc>
          <w:tcPr>
            <w:tcW w:w="1148" w:type="dxa"/>
            <w:vAlign w:val="top"/>
          </w:tcPr>
          <w:p w14:paraId="1262E2AF">
            <w:pPr>
              <w:pStyle w:val="5"/>
              <w:spacing w:before="188" w:line="180" w:lineRule="auto"/>
              <w:ind w:left="524"/>
            </w:pPr>
            <w:r>
              <w:t>8</w:t>
            </w:r>
          </w:p>
        </w:tc>
        <w:tc>
          <w:tcPr>
            <w:tcW w:w="7746" w:type="dxa"/>
            <w:vAlign w:val="top"/>
          </w:tcPr>
          <w:p w14:paraId="148013B4">
            <w:pPr>
              <w:pStyle w:val="5"/>
              <w:spacing w:before="146" w:line="221" w:lineRule="auto"/>
              <w:ind w:left="43"/>
            </w:pPr>
            <w:r>
              <w:rPr>
                <w:spacing w:val="-1"/>
              </w:rPr>
              <w:t>基于卓越工程人才培养的《测试与传感技术》课程教学与改进策略</w:t>
            </w:r>
          </w:p>
        </w:tc>
        <w:tc>
          <w:tcPr>
            <w:tcW w:w="1724" w:type="dxa"/>
            <w:vAlign w:val="top"/>
          </w:tcPr>
          <w:p w14:paraId="4F84D465">
            <w:pPr>
              <w:pStyle w:val="5"/>
              <w:spacing w:before="147" w:line="222" w:lineRule="auto"/>
              <w:ind w:left="525"/>
            </w:pPr>
            <w:r>
              <w:rPr>
                <w:spacing w:val="-7"/>
              </w:rPr>
              <w:t>许马会</w:t>
            </w:r>
          </w:p>
        </w:tc>
        <w:tc>
          <w:tcPr>
            <w:tcW w:w="1484" w:type="dxa"/>
            <w:vAlign w:val="top"/>
          </w:tcPr>
          <w:p w14:paraId="7CA87F3B">
            <w:pPr>
              <w:pStyle w:val="5"/>
              <w:spacing w:before="146" w:line="224" w:lineRule="auto"/>
              <w:ind w:left="292"/>
            </w:pPr>
            <w:r>
              <w:rPr>
                <w:spacing w:val="-5"/>
              </w:rPr>
              <w:t>II类项目</w:t>
            </w:r>
          </w:p>
        </w:tc>
        <w:tc>
          <w:tcPr>
            <w:tcW w:w="2482" w:type="dxa"/>
            <w:vAlign w:val="top"/>
          </w:tcPr>
          <w:p w14:paraId="03EBEC9B">
            <w:pPr>
              <w:pStyle w:val="5"/>
              <w:spacing w:before="146" w:line="221" w:lineRule="auto"/>
              <w:ind w:left="539"/>
            </w:pPr>
            <w:r>
              <w:rPr>
                <w:spacing w:val="-3"/>
              </w:rPr>
              <w:t>机械工程学院</w:t>
            </w:r>
          </w:p>
        </w:tc>
      </w:tr>
      <w:tr w14:paraId="02E8537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61" w:hRule="atLeast"/>
        </w:trPr>
        <w:tc>
          <w:tcPr>
            <w:tcW w:w="1148" w:type="dxa"/>
            <w:vAlign w:val="top"/>
          </w:tcPr>
          <w:p w14:paraId="1DDB85C7">
            <w:pPr>
              <w:pStyle w:val="5"/>
              <w:spacing w:before="271" w:line="180" w:lineRule="auto"/>
              <w:ind w:left="524"/>
            </w:pPr>
            <w:r>
              <w:t>9</w:t>
            </w:r>
          </w:p>
        </w:tc>
        <w:tc>
          <w:tcPr>
            <w:tcW w:w="7746" w:type="dxa"/>
            <w:vAlign w:val="top"/>
          </w:tcPr>
          <w:p w14:paraId="0E036A5B">
            <w:pPr>
              <w:pStyle w:val="5"/>
              <w:spacing w:before="84" w:line="218" w:lineRule="auto"/>
              <w:ind w:left="43" w:right="23"/>
            </w:pPr>
            <w:r>
              <w:rPr>
                <w:spacing w:val="-1"/>
              </w:rPr>
              <w:t>基于多学科交叉的大学生科技竞赛活动组织管理模式的研究——以工业设</w:t>
            </w:r>
            <w:r>
              <w:rPr>
                <w:spacing w:val="15"/>
              </w:rPr>
              <w:t xml:space="preserve"> </w:t>
            </w:r>
            <w:r>
              <w:rPr>
                <w:spacing w:val="-6"/>
              </w:rPr>
              <w:t>计为例</w:t>
            </w:r>
          </w:p>
        </w:tc>
        <w:tc>
          <w:tcPr>
            <w:tcW w:w="1724" w:type="dxa"/>
            <w:vAlign w:val="top"/>
          </w:tcPr>
          <w:p w14:paraId="0A6F5071">
            <w:pPr>
              <w:pStyle w:val="5"/>
              <w:spacing w:before="229" w:line="223" w:lineRule="auto"/>
              <w:ind w:left="521"/>
            </w:pPr>
            <w:r>
              <w:rPr>
                <w:spacing w:val="-6"/>
              </w:rPr>
              <w:t>蒋美玲</w:t>
            </w:r>
          </w:p>
        </w:tc>
        <w:tc>
          <w:tcPr>
            <w:tcW w:w="1484" w:type="dxa"/>
            <w:vAlign w:val="top"/>
          </w:tcPr>
          <w:p w14:paraId="59B32B8A">
            <w:pPr>
              <w:pStyle w:val="5"/>
              <w:spacing w:before="229" w:line="224" w:lineRule="auto"/>
              <w:ind w:left="292"/>
            </w:pPr>
            <w:r>
              <w:rPr>
                <w:spacing w:val="-5"/>
              </w:rPr>
              <w:t>II类项目</w:t>
            </w:r>
          </w:p>
        </w:tc>
        <w:tc>
          <w:tcPr>
            <w:tcW w:w="2482" w:type="dxa"/>
            <w:vAlign w:val="top"/>
          </w:tcPr>
          <w:p w14:paraId="6A0804DA">
            <w:pPr>
              <w:pStyle w:val="5"/>
              <w:spacing w:before="229" w:line="221" w:lineRule="auto"/>
              <w:ind w:left="539"/>
            </w:pPr>
            <w:r>
              <w:rPr>
                <w:spacing w:val="-3"/>
              </w:rPr>
              <w:t>机械工程学院</w:t>
            </w:r>
          </w:p>
        </w:tc>
      </w:tr>
      <w:tr w14:paraId="17D598C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5" w:hRule="atLeast"/>
        </w:trPr>
        <w:tc>
          <w:tcPr>
            <w:tcW w:w="1148" w:type="dxa"/>
            <w:vAlign w:val="top"/>
          </w:tcPr>
          <w:p w14:paraId="7B5777CE">
            <w:pPr>
              <w:pStyle w:val="5"/>
              <w:spacing w:before="189" w:line="181" w:lineRule="auto"/>
              <w:ind w:left="481"/>
            </w:pPr>
            <w:r>
              <w:rPr>
                <w:spacing w:val="-14"/>
              </w:rPr>
              <w:t>10</w:t>
            </w:r>
          </w:p>
        </w:tc>
        <w:tc>
          <w:tcPr>
            <w:tcW w:w="7746" w:type="dxa"/>
            <w:vAlign w:val="top"/>
          </w:tcPr>
          <w:p w14:paraId="3E461B88">
            <w:pPr>
              <w:pStyle w:val="5"/>
              <w:spacing w:before="148" w:line="221" w:lineRule="auto"/>
              <w:ind w:left="48"/>
            </w:pPr>
            <w:r>
              <w:rPr>
                <w:spacing w:val="-1"/>
              </w:rPr>
              <w:t>单片机原理与应用课程线上线下混合式教学研究</w:t>
            </w:r>
          </w:p>
        </w:tc>
        <w:tc>
          <w:tcPr>
            <w:tcW w:w="1724" w:type="dxa"/>
            <w:vAlign w:val="top"/>
          </w:tcPr>
          <w:p w14:paraId="1CAAF2FB">
            <w:pPr>
              <w:pStyle w:val="5"/>
              <w:spacing w:before="149" w:line="222" w:lineRule="auto"/>
              <w:ind w:left="648"/>
            </w:pPr>
            <w:r>
              <w:rPr>
                <w:spacing w:val="-11"/>
              </w:rPr>
              <w:t>李峰</w:t>
            </w:r>
          </w:p>
        </w:tc>
        <w:tc>
          <w:tcPr>
            <w:tcW w:w="1484" w:type="dxa"/>
            <w:vAlign w:val="top"/>
          </w:tcPr>
          <w:p w14:paraId="7D9B92F5">
            <w:pPr>
              <w:pStyle w:val="5"/>
              <w:spacing w:before="148" w:line="224" w:lineRule="auto"/>
              <w:ind w:left="292"/>
            </w:pPr>
            <w:r>
              <w:rPr>
                <w:spacing w:val="-5"/>
              </w:rPr>
              <w:t>II类项目</w:t>
            </w:r>
          </w:p>
        </w:tc>
        <w:tc>
          <w:tcPr>
            <w:tcW w:w="2482" w:type="dxa"/>
            <w:vAlign w:val="top"/>
          </w:tcPr>
          <w:p w14:paraId="4BE41223">
            <w:pPr>
              <w:pStyle w:val="5"/>
              <w:spacing w:before="148" w:line="222" w:lineRule="auto"/>
              <w:ind w:left="805"/>
            </w:pPr>
            <w:r>
              <w:rPr>
                <w:spacing w:val="-11"/>
              </w:rPr>
              <w:t>电信学院</w:t>
            </w:r>
          </w:p>
        </w:tc>
      </w:tr>
      <w:tr w14:paraId="28FCD20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5" w:hRule="atLeast"/>
        </w:trPr>
        <w:tc>
          <w:tcPr>
            <w:tcW w:w="1148" w:type="dxa"/>
            <w:vAlign w:val="top"/>
          </w:tcPr>
          <w:p w14:paraId="2F555388">
            <w:pPr>
              <w:pStyle w:val="5"/>
              <w:spacing w:before="191" w:line="181" w:lineRule="auto"/>
              <w:ind w:left="481"/>
            </w:pPr>
            <w:r>
              <w:rPr>
                <w:spacing w:val="-14"/>
              </w:rPr>
              <w:t>11</w:t>
            </w:r>
          </w:p>
        </w:tc>
        <w:tc>
          <w:tcPr>
            <w:tcW w:w="7746" w:type="dxa"/>
            <w:vAlign w:val="top"/>
          </w:tcPr>
          <w:p w14:paraId="7175A504">
            <w:pPr>
              <w:pStyle w:val="5"/>
              <w:spacing w:before="150" w:line="222" w:lineRule="auto"/>
              <w:ind w:left="69"/>
            </w:pPr>
            <w:r>
              <w:rPr>
                <w:spacing w:val="-3"/>
              </w:rPr>
              <w:t>电磁场与微波技术类课程群建设研究</w:t>
            </w:r>
          </w:p>
        </w:tc>
        <w:tc>
          <w:tcPr>
            <w:tcW w:w="1724" w:type="dxa"/>
            <w:vAlign w:val="top"/>
          </w:tcPr>
          <w:p w14:paraId="133E8F21">
            <w:pPr>
              <w:pStyle w:val="5"/>
              <w:spacing w:before="150" w:line="221" w:lineRule="auto"/>
              <w:ind w:left="523"/>
            </w:pPr>
            <w:r>
              <w:rPr>
                <w:spacing w:val="-6"/>
              </w:rPr>
              <w:t>刘伟娜</w:t>
            </w:r>
          </w:p>
        </w:tc>
        <w:tc>
          <w:tcPr>
            <w:tcW w:w="1484" w:type="dxa"/>
            <w:vAlign w:val="top"/>
          </w:tcPr>
          <w:p w14:paraId="40FB35F3">
            <w:pPr>
              <w:pStyle w:val="5"/>
              <w:spacing w:before="150" w:line="224" w:lineRule="auto"/>
              <w:ind w:left="292"/>
            </w:pPr>
            <w:r>
              <w:rPr>
                <w:spacing w:val="-5"/>
              </w:rPr>
              <w:t>II类项目</w:t>
            </w:r>
          </w:p>
        </w:tc>
        <w:tc>
          <w:tcPr>
            <w:tcW w:w="2482" w:type="dxa"/>
            <w:vAlign w:val="top"/>
          </w:tcPr>
          <w:p w14:paraId="7E8228CD">
            <w:pPr>
              <w:pStyle w:val="5"/>
              <w:spacing w:before="150" w:line="222" w:lineRule="auto"/>
              <w:ind w:left="805"/>
            </w:pPr>
            <w:r>
              <w:rPr>
                <w:spacing w:val="-11"/>
              </w:rPr>
              <w:t>电信学院</w:t>
            </w:r>
          </w:p>
        </w:tc>
      </w:tr>
      <w:tr w14:paraId="404106F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6" w:hRule="atLeast"/>
        </w:trPr>
        <w:tc>
          <w:tcPr>
            <w:tcW w:w="1148" w:type="dxa"/>
            <w:vAlign w:val="top"/>
          </w:tcPr>
          <w:p w14:paraId="1D398BE2">
            <w:pPr>
              <w:pStyle w:val="5"/>
              <w:spacing w:before="192" w:line="181" w:lineRule="auto"/>
              <w:ind w:left="481"/>
            </w:pPr>
            <w:r>
              <w:rPr>
                <w:spacing w:val="-14"/>
              </w:rPr>
              <w:t>12</w:t>
            </w:r>
          </w:p>
        </w:tc>
        <w:tc>
          <w:tcPr>
            <w:tcW w:w="7746" w:type="dxa"/>
            <w:vAlign w:val="top"/>
          </w:tcPr>
          <w:p w14:paraId="5A8D8CF7">
            <w:pPr>
              <w:pStyle w:val="5"/>
              <w:spacing w:before="151" w:line="222" w:lineRule="auto"/>
              <w:ind w:left="43"/>
            </w:pPr>
            <w:r>
              <w:rPr>
                <w:spacing w:val="-1"/>
              </w:rPr>
              <w:t>基于雨课堂线下教学的课堂数据统筹方法研究</w:t>
            </w:r>
          </w:p>
        </w:tc>
        <w:tc>
          <w:tcPr>
            <w:tcW w:w="1724" w:type="dxa"/>
            <w:vAlign w:val="top"/>
          </w:tcPr>
          <w:p w14:paraId="164EB380">
            <w:pPr>
              <w:pStyle w:val="5"/>
              <w:spacing w:before="152" w:line="222" w:lineRule="auto"/>
              <w:ind w:left="535"/>
            </w:pPr>
            <w:r>
              <w:rPr>
                <w:spacing w:val="-10"/>
              </w:rPr>
              <w:t>宫本兴</w:t>
            </w:r>
          </w:p>
        </w:tc>
        <w:tc>
          <w:tcPr>
            <w:tcW w:w="1484" w:type="dxa"/>
            <w:vAlign w:val="top"/>
          </w:tcPr>
          <w:p w14:paraId="57C1C4F5">
            <w:pPr>
              <w:pStyle w:val="5"/>
              <w:spacing w:before="151" w:line="224" w:lineRule="auto"/>
              <w:ind w:left="292"/>
            </w:pPr>
            <w:r>
              <w:rPr>
                <w:spacing w:val="-5"/>
              </w:rPr>
              <w:t>II类项目</w:t>
            </w:r>
          </w:p>
        </w:tc>
        <w:tc>
          <w:tcPr>
            <w:tcW w:w="2482" w:type="dxa"/>
            <w:vAlign w:val="top"/>
          </w:tcPr>
          <w:p w14:paraId="5579ABD6">
            <w:pPr>
              <w:pStyle w:val="5"/>
              <w:spacing w:before="151" w:line="222" w:lineRule="auto"/>
              <w:ind w:left="805"/>
            </w:pPr>
            <w:r>
              <w:rPr>
                <w:spacing w:val="-11"/>
              </w:rPr>
              <w:t>电信学院</w:t>
            </w:r>
          </w:p>
        </w:tc>
      </w:tr>
      <w:tr w14:paraId="580557E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5" w:hRule="atLeast"/>
        </w:trPr>
        <w:tc>
          <w:tcPr>
            <w:tcW w:w="1148" w:type="dxa"/>
            <w:vAlign w:val="top"/>
          </w:tcPr>
          <w:p w14:paraId="68183B69">
            <w:pPr>
              <w:pStyle w:val="5"/>
              <w:spacing w:before="192" w:line="181" w:lineRule="auto"/>
              <w:ind w:left="481"/>
            </w:pPr>
            <w:r>
              <w:rPr>
                <w:spacing w:val="-14"/>
              </w:rPr>
              <w:t>13</w:t>
            </w:r>
          </w:p>
        </w:tc>
        <w:tc>
          <w:tcPr>
            <w:tcW w:w="7746" w:type="dxa"/>
            <w:vAlign w:val="top"/>
          </w:tcPr>
          <w:p w14:paraId="1F609E46">
            <w:pPr>
              <w:pStyle w:val="5"/>
              <w:spacing w:before="152" w:line="222" w:lineRule="auto"/>
              <w:ind w:left="63"/>
            </w:pPr>
            <w:r>
              <w:rPr>
                <w:spacing w:val="-2"/>
              </w:rPr>
              <w:t>"电工与电子技术"的实验教学模式研究与实践</w:t>
            </w:r>
          </w:p>
        </w:tc>
        <w:tc>
          <w:tcPr>
            <w:tcW w:w="1724" w:type="dxa"/>
            <w:vAlign w:val="top"/>
          </w:tcPr>
          <w:p w14:paraId="22B58AD4">
            <w:pPr>
              <w:pStyle w:val="5"/>
              <w:spacing w:before="151" w:line="221" w:lineRule="auto"/>
              <w:ind w:left="526"/>
            </w:pPr>
            <w:r>
              <w:rPr>
                <w:spacing w:val="-7"/>
              </w:rPr>
              <w:t>毕玉春</w:t>
            </w:r>
          </w:p>
        </w:tc>
        <w:tc>
          <w:tcPr>
            <w:tcW w:w="1484" w:type="dxa"/>
            <w:vAlign w:val="top"/>
          </w:tcPr>
          <w:p w14:paraId="7CBBE855">
            <w:pPr>
              <w:pStyle w:val="5"/>
              <w:spacing w:before="151" w:line="224" w:lineRule="auto"/>
              <w:ind w:left="292"/>
            </w:pPr>
            <w:r>
              <w:rPr>
                <w:spacing w:val="-5"/>
              </w:rPr>
              <w:t>II类项目</w:t>
            </w:r>
          </w:p>
        </w:tc>
        <w:tc>
          <w:tcPr>
            <w:tcW w:w="2482" w:type="dxa"/>
            <w:vAlign w:val="top"/>
          </w:tcPr>
          <w:p w14:paraId="3154A825">
            <w:pPr>
              <w:pStyle w:val="5"/>
              <w:spacing w:before="151" w:line="222" w:lineRule="auto"/>
              <w:ind w:left="805"/>
            </w:pPr>
            <w:r>
              <w:rPr>
                <w:spacing w:val="-11"/>
              </w:rPr>
              <w:t>电信学院</w:t>
            </w:r>
          </w:p>
        </w:tc>
      </w:tr>
    </w:tbl>
    <w:p w14:paraId="5158AC77">
      <w:pPr>
        <w:rPr>
          <w:rFonts w:ascii="Arial"/>
          <w:sz w:val="21"/>
        </w:rPr>
      </w:pPr>
    </w:p>
    <w:p w14:paraId="02BF2657">
      <w:pPr>
        <w:rPr>
          <w:rFonts w:ascii="Arial" w:hAnsi="Arial" w:eastAsia="Arial" w:cs="Arial"/>
          <w:sz w:val="21"/>
          <w:szCs w:val="21"/>
        </w:rPr>
        <w:sectPr>
          <w:pgSz w:w="16837" w:h="11905"/>
          <w:pgMar w:top="1011" w:right="1167" w:bottom="0" w:left="1070" w:header="0" w:footer="0" w:gutter="0"/>
          <w:cols w:space="720" w:num="1"/>
        </w:sectPr>
      </w:pPr>
    </w:p>
    <w:p w14:paraId="3480AA77">
      <w:pPr>
        <w:spacing w:before="176"/>
      </w:pPr>
    </w:p>
    <w:tbl>
      <w:tblPr>
        <w:tblStyle w:val="4"/>
        <w:tblW w:w="14584"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148"/>
        <w:gridCol w:w="7746"/>
        <w:gridCol w:w="1724"/>
        <w:gridCol w:w="1484"/>
        <w:gridCol w:w="2482"/>
      </w:tblGrid>
      <w:tr w14:paraId="2173E09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670" w:hRule="atLeast"/>
        </w:trPr>
        <w:tc>
          <w:tcPr>
            <w:tcW w:w="1148" w:type="dxa"/>
            <w:vAlign w:val="top"/>
          </w:tcPr>
          <w:p w14:paraId="06C4DEB1">
            <w:pPr>
              <w:pStyle w:val="5"/>
              <w:spacing w:before="269" w:line="181" w:lineRule="auto"/>
              <w:ind w:left="481"/>
            </w:pPr>
            <w:r>
              <w:rPr>
                <w:spacing w:val="-14"/>
              </w:rPr>
              <w:t>14</w:t>
            </w:r>
          </w:p>
        </w:tc>
        <w:tc>
          <w:tcPr>
            <w:tcW w:w="7746" w:type="dxa"/>
            <w:vAlign w:val="top"/>
          </w:tcPr>
          <w:p w14:paraId="33702DE1">
            <w:pPr>
              <w:pStyle w:val="5"/>
              <w:spacing w:before="82" w:line="222" w:lineRule="auto"/>
              <w:ind w:left="45" w:right="23" w:firstLine="22"/>
            </w:pPr>
            <w:r>
              <w:rPr>
                <w:spacing w:val="-1"/>
              </w:rPr>
              <w:t>以学为中心基于实验辅助平台的混合式教学研究与</w:t>
            </w:r>
            <w:r>
              <w:rPr>
                <w:spacing w:val="-2"/>
              </w:rPr>
              <w:t>实践——以“面向对象</w:t>
            </w:r>
            <w:r>
              <w:t xml:space="preserve"> </w:t>
            </w:r>
            <w:r>
              <w:rPr>
                <w:spacing w:val="-6"/>
              </w:rPr>
              <w:t>程序设计</w:t>
            </w:r>
            <w:r>
              <w:rPr>
                <w:spacing w:val="-85"/>
              </w:rPr>
              <w:t xml:space="preserve"> </w:t>
            </w:r>
            <w:r>
              <w:rPr>
                <w:spacing w:val="-6"/>
              </w:rPr>
              <w:t>”课程为例</w:t>
            </w:r>
          </w:p>
        </w:tc>
        <w:tc>
          <w:tcPr>
            <w:tcW w:w="1724" w:type="dxa"/>
            <w:vAlign w:val="top"/>
          </w:tcPr>
          <w:p w14:paraId="44CBF07A">
            <w:pPr>
              <w:pStyle w:val="5"/>
              <w:spacing w:before="228" w:line="222" w:lineRule="auto"/>
              <w:ind w:left="649"/>
            </w:pPr>
            <w:r>
              <w:rPr>
                <w:spacing w:val="-12"/>
              </w:rPr>
              <w:t>罗烨</w:t>
            </w:r>
          </w:p>
        </w:tc>
        <w:tc>
          <w:tcPr>
            <w:tcW w:w="1484" w:type="dxa"/>
            <w:vAlign w:val="top"/>
          </w:tcPr>
          <w:p w14:paraId="21A26302">
            <w:pPr>
              <w:pStyle w:val="5"/>
              <w:spacing w:before="228" w:line="224" w:lineRule="auto"/>
              <w:ind w:left="292"/>
            </w:pPr>
            <w:r>
              <w:rPr>
                <w:spacing w:val="-5"/>
              </w:rPr>
              <w:t>II类项目</w:t>
            </w:r>
          </w:p>
        </w:tc>
        <w:tc>
          <w:tcPr>
            <w:tcW w:w="2482" w:type="dxa"/>
            <w:vAlign w:val="top"/>
          </w:tcPr>
          <w:p w14:paraId="653BA504">
            <w:pPr>
              <w:pStyle w:val="5"/>
              <w:spacing w:before="227" w:line="222" w:lineRule="auto"/>
              <w:ind w:left="419"/>
            </w:pPr>
            <w:r>
              <w:rPr>
                <w:spacing w:val="-3"/>
              </w:rPr>
              <w:t>计算机工程学院</w:t>
            </w:r>
          </w:p>
        </w:tc>
      </w:tr>
      <w:tr w14:paraId="65A7759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61" w:hRule="atLeast"/>
        </w:trPr>
        <w:tc>
          <w:tcPr>
            <w:tcW w:w="1148" w:type="dxa"/>
            <w:vAlign w:val="top"/>
          </w:tcPr>
          <w:p w14:paraId="29BBC95A">
            <w:pPr>
              <w:pStyle w:val="5"/>
              <w:spacing w:before="260" w:line="181" w:lineRule="auto"/>
              <w:ind w:left="481"/>
            </w:pPr>
            <w:r>
              <w:rPr>
                <w:spacing w:val="-14"/>
              </w:rPr>
              <w:t>15</w:t>
            </w:r>
          </w:p>
        </w:tc>
        <w:tc>
          <w:tcPr>
            <w:tcW w:w="7746" w:type="dxa"/>
            <w:vAlign w:val="top"/>
          </w:tcPr>
          <w:p w14:paraId="1759FC32">
            <w:pPr>
              <w:pStyle w:val="5"/>
              <w:spacing w:before="73" w:line="222" w:lineRule="auto"/>
              <w:ind w:left="46" w:right="23" w:hanging="3"/>
            </w:pPr>
            <w:r>
              <w:t>基于OBE理念面向 CDIO项目驱动教</w:t>
            </w:r>
            <w:r>
              <w:rPr>
                <w:spacing w:val="-1"/>
              </w:rPr>
              <w:t>学新模式的理论与实践探索——以数据</w:t>
            </w:r>
            <w:r>
              <w:t xml:space="preserve"> </w:t>
            </w:r>
            <w:r>
              <w:rPr>
                <w:spacing w:val="-2"/>
              </w:rPr>
              <w:t>库原理与应用课程为例</w:t>
            </w:r>
          </w:p>
        </w:tc>
        <w:tc>
          <w:tcPr>
            <w:tcW w:w="1724" w:type="dxa"/>
            <w:vAlign w:val="top"/>
          </w:tcPr>
          <w:p w14:paraId="4022E6D2">
            <w:pPr>
              <w:pStyle w:val="5"/>
              <w:spacing w:before="220" w:line="223" w:lineRule="auto"/>
              <w:ind w:left="527"/>
            </w:pPr>
            <w:r>
              <w:rPr>
                <w:spacing w:val="-7"/>
              </w:rPr>
              <w:t>于志敏</w:t>
            </w:r>
          </w:p>
        </w:tc>
        <w:tc>
          <w:tcPr>
            <w:tcW w:w="1484" w:type="dxa"/>
            <w:vAlign w:val="top"/>
          </w:tcPr>
          <w:p w14:paraId="74C595A9">
            <w:pPr>
              <w:pStyle w:val="5"/>
              <w:spacing w:before="220" w:line="224" w:lineRule="auto"/>
              <w:ind w:left="292"/>
            </w:pPr>
            <w:r>
              <w:rPr>
                <w:spacing w:val="-5"/>
              </w:rPr>
              <w:t>II类项目</w:t>
            </w:r>
          </w:p>
        </w:tc>
        <w:tc>
          <w:tcPr>
            <w:tcW w:w="2482" w:type="dxa"/>
            <w:vAlign w:val="top"/>
          </w:tcPr>
          <w:p w14:paraId="51E84080">
            <w:pPr>
              <w:pStyle w:val="5"/>
              <w:spacing w:before="219" w:line="222" w:lineRule="auto"/>
              <w:ind w:left="419"/>
            </w:pPr>
            <w:r>
              <w:rPr>
                <w:spacing w:val="-3"/>
              </w:rPr>
              <w:t>计算机工程学院</w:t>
            </w:r>
          </w:p>
        </w:tc>
      </w:tr>
      <w:tr w14:paraId="422F7A1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23" w:hRule="atLeast"/>
        </w:trPr>
        <w:tc>
          <w:tcPr>
            <w:tcW w:w="1148" w:type="dxa"/>
            <w:vAlign w:val="top"/>
          </w:tcPr>
          <w:p w14:paraId="5949AB43">
            <w:pPr>
              <w:pStyle w:val="5"/>
              <w:spacing w:before="292" w:line="181" w:lineRule="auto"/>
              <w:ind w:left="481"/>
            </w:pPr>
            <w:r>
              <w:rPr>
                <w:spacing w:val="-14"/>
              </w:rPr>
              <w:t>16</w:t>
            </w:r>
          </w:p>
        </w:tc>
        <w:tc>
          <w:tcPr>
            <w:tcW w:w="7746" w:type="dxa"/>
            <w:vAlign w:val="top"/>
          </w:tcPr>
          <w:p w14:paraId="4AF48046">
            <w:pPr>
              <w:pStyle w:val="5"/>
              <w:spacing w:before="109" w:line="222" w:lineRule="auto"/>
              <w:ind w:left="43" w:right="143" w:hanging="20"/>
            </w:pPr>
            <w:r>
              <w:rPr>
                <w:spacing w:val="-1"/>
              </w:rPr>
              <w:t>“互联网+</w:t>
            </w:r>
            <w:r>
              <w:rPr>
                <w:spacing w:val="-85"/>
              </w:rPr>
              <w:t xml:space="preserve"> </w:t>
            </w:r>
            <w:r>
              <w:rPr>
                <w:spacing w:val="-1"/>
              </w:rPr>
              <w:t>”背景下高校智慧课堂教学模式设计与应用研究——以《计算</w:t>
            </w:r>
            <w:r>
              <w:t xml:space="preserve"> </w:t>
            </w:r>
            <w:r>
              <w:rPr>
                <w:spacing w:val="-2"/>
              </w:rPr>
              <w:t>机应用基础》课程为例</w:t>
            </w:r>
          </w:p>
        </w:tc>
        <w:tc>
          <w:tcPr>
            <w:tcW w:w="1724" w:type="dxa"/>
            <w:vAlign w:val="top"/>
          </w:tcPr>
          <w:p w14:paraId="5BC33AF4">
            <w:pPr>
              <w:pStyle w:val="5"/>
              <w:spacing w:before="252" w:line="221" w:lineRule="auto"/>
              <w:ind w:left="531"/>
            </w:pPr>
            <w:r>
              <w:rPr>
                <w:spacing w:val="-9"/>
              </w:rPr>
              <w:t>薛小锋</w:t>
            </w:r>
          </w:p>
        </w:tc>
        <w:tc>
          <w:tcPr>
            <w:tcW w:w="1484" w:type="dxa"/>
            <w:vAlign w:val="top"/>
          </w:tcPr>
          <w:p w14:paraId="6700A7F9">
            <w:pPr>
              <w:pStyle w:val="5"/>
              <w:spacing w:before="252" w:line="224" w:lineRule="auto"/>
              <w:ind w:left="292"/>
            </w:pPr>
            <w:r>
              <w:rPr>
                <w:spacing w:val="-5"/>
              </w:rPr>
              <w:t>II类项目</w:t>
            </w:r>
          </w:p>
        </w:tc>
        <w:tc>
          <w:tcPr>
            <w:tcW w:w="2482" w:type="dxa"/>
            <w:vAlign w:val="top"/>
          </w:tcPr>
          <w:p w14:paraId="5F6AA974">
            <w:pPr>
              <w:pStyle w:val="5"/>
              <w:spacing w:before="251" w:line="222" w:lineRule="auto"/>
              <w:ind w:left="419"/>
            </w:pPr>
            <w:r>
              <w:rPr>
                <w:spacing w:val="-3"/>
              </w:rPr>
              <w:t>计算机工程学院</w:t>
            </w:r>
          </w:p>
        </w:tc>
      </w:tr>
      <w:tr w14:paraId="625C400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5" w:hRule="atLeast"/>
        </w:trPr>
        <w:tc>
          <w:tcPr>
            <w:tcW w:w="1148" w:type="dxa"/>
            <w:vAlign w:val="top"/>
          </w:tcPr>
          <w:p w14:paraId="30DB2362">
            <w:pPr>
              <w:pStyle w:val="5"/>
              <w:spacing w:before="180" w:line="181" w:lineRule="auto"/>
              <w:ind w:left="481"/>
            </w:pPr>
            <w:r>
              <w:rPr>
                <w:spacing w:val="-14"/>
              </w:rPr>
              <w:t>17</w:t>
            </w:r>
          </w:p>
        </w:tc>
        <w:tc>
          <w:tcPr>
            <w:tcW w:w="7746" w:type="dxa"/>
            <w:vAlign w:val="top"/>
          </w:tcPr>
          <w:p w14:paraId="78A1A162">
            <w:pPr>
              <w:pStyle w:val="5"/>
              <w:spacing w:before="140" w:line="221" w:lineRule="auto"/>
              <w:ind w:left="44"/>
            </w:pPr>
            <w:r>
              <w:rPr>
                <w:spacing w:val="-1"/>
              </w:rPr>
              <w:t>嵌入式培养的优质课程资源共建共享研究与实践</w:t>
            </w:r>
          </w:p>
        </w:tc>
        <w:tc>
          <w:tcPr>
            <w:tcW w:w="1724" w:type="dxa"/>
            <w:vAlign w:val="top"/>
          </w:tcPr>
          <w:p w14:paraId="2892CED0">
            <w:pPr>
              <w:pStyle w:val="5"/>
              <w:spacing w:before="141" w:line="224" w:lineRule="auto"/>
              <w:ind w:left="547"/>
            </w:pPr>
            <w:r>
              <w:rPr>
                <w:spacing w:val="-14"/>
              </w:rPr>
              <w:t>习海旭</w:t>
            </w:r>
          </w:p>
        </w:tc>
        <w:tc>
          <w:tcPr>
            <w:tcW w:w="1484" w:type="dxa"/>
            <w:vAlign w:val="top"/>
          </w:tcPr>
          <w:p w14:paraId="2DD0C9F6">
            <w:pPr>
              <w:pStyle w:val="5"/>
              <w:spacing w:before="140" w:line="224" w:lineRule="auto"/>
              <w:ind w:left="292"/>
            </w:pPr>
            <w:r>
              <w:rPr>
                <w:spacing w:val="-5"/>
              </w:rPr>
              <w:t>II类项目</w:t>
            </w:r>
          </w:p>
        </w:tc>
        <w:tc>
          <w:tcPr>
            <w:tcW w:w="2482" w:type="dxa"/>
            <w:vAlign w:val="top"/>
          </w:tcPr>
          <w:p w14:paraId="36CD0E34">
            <w:pPr>
              <w:pStyle w:val="5"/>
              <w:spacing w:before="139" w:line="222" w:lineRule="auto"/>
              <w:ind w:left="419"/>
            </w:pPr>
            <w:r>
              <w:rPr>
                <w:spacing w:val="-3"/>
              </w:rPr>
              <w:t>计算机工程学院</w:t>
            </w:r>
          </w:p>
        </w:tc>
      </w:tr>
      <w:tr w14:paraId="3F9B391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42" w:hRule="atLeast"/>
        </w:trPr>
        <w:tc>
          <w:tcPr>
            <w:tcW w:w="1148" w:type="dxa"/>
            <w:vAlign w:val="top"/>
          </w:tcPr>
          <w:p w14:paraId="79329EB4">
            <w:pPr>
              <w:pStyle w:val="5"/>
              <w:spacing w:before="254" w:line="181" w:lineRule="auto"/>
              <w:ind w:left="481"/>
            </w:pPr>
            <w:r>
              <w:rPr>
                <w:spacing w:val="-14"/>
              </w:rPr>
              <w:t>18</w:t>
            </w:r>
          </w:p>
        </w:tc>
        <w:tc>
          <w:tcPr>
            <w:tcW w:w="7746" w:type="dxa"/>
            <w:vAlign w:val="top"/>
          </w:tcPr>
          <w:p w14:paraId="0064DD06">
            <w:pPr>
              <w:pStyle w:val="5"/>
              <w:spacing w:before="67" w:line="217" w:lineRule="auto"/>
              <w:ind w:left="43" w:right="37"/>
            </w:pPr>
            <w:r>
              <w:rPr>
                <w:spacing w:val="-1"/>
              </w:rPr>
              <w:t>基于模块化理念的在线教学视频资源库建设实践——以《摄影摄像技术》</w:t>
            </w:r>
            <w:r>
              <w:t xml:space="preserve"> </w:t>
            </w:r>
            <w:r>
              <w:rPr>
                <w:spacing w:val="-5"/>
              </w:rPr>
              <w:t>课程为例</w:t>
            </w:r>
          </w:p>
        </w:tc>
        <w:tc>
          <w:tcPr>
            <w:tcW w:w="1724" w:type="dxa"/>
            <w:vAlign w:val="top"/>
          </w:tcPr>
          <w:p w14:paraId="35647D71">
            <w:pPr>
              <w:pStyle w:val="5"/>
              <w:spacing w:before="214" w:line="221" w:lineRule="auto"/>
              <w:ind w:left="650"/>
            </w:pPr>
            <w:r>
              <w:rPr>
                <w:spacing w:val="-12"/>
              </w:rPr>
              <w:t>高伟</w:t>
            </w:r>
          </w:p>
        </w:tc>
        <w:tc>
          <w:tcPr>
            <w:tcW w:w="1484" w:type="dxa"/>
            <w:vAlign w:val="top"/>
          </w:tcPr>
          <w:p w14:paraId="33897CD5">
            <w:pPr>
              <w:pStyle w:val="5"/>
              <w:spacing w:before="214" w:line="224" w:lineRule="auto"/>
              <w:ind w:left="292"/>
            </w:pPr>
            <w:r>
              <w:rPr>
                <w:spacing w:val="-5"/>
              </w:rPr>
              <w:t>II类项目</w:t>
            </w:r>
          </w:p>
        </w:tc>
        <w:tc>
          <w:tcPr>
            <w:tcW w:w="2482" w:type="dxa"/>
            <w:vAlign w:val="top"/>
          </w:tcPr>
          <w:p w14:paraId="7B84DAD4">
            <w:pPr>
              <w:pStyle w:val="5"/>
              <w:spacing w:before="213" w:line="222" w:lineRule="auto"/>
              <w:ind w:left="419"/>
            </w:pPr>
            <w:r>
              <w:rPr>
                <w:spacing w:val="-3"/>
              </w:rPr>
              <w:t>计算机工程学院</w:t>
            </w:r>
          </w:p>
        </w:tc>
      </w:tr>
      <w:tr w14:paraId="136CD2B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5" w:hRule="atLeast"/>
        </w:trPr>
        <w:tc>
          <w:tcPr>
            <w:tcW w:w="1148" w:type="dxa"/>
            <w:vAlign w:val="top"/>
          </w:tcPr>
          <w:p w14:paraId="64C78508">
            <w:pPr>
              <w:pStyle w:val="5"/>
              <w:spacing w:before="182" w:line="181" w:lineRule="auto"/>
              <w:ind w:left="481"/>
            </w:pPr>
            <w:r>
              <w:rPr>
                <w:spacing w:val="-14"/>
              </w:rPr>
              <w:t>19</w:t>
            </w:r>
          </w:p>
        </w:tc>
        <w:tc>
          <w:tcPr>
            <w:tcW w:w="7746" w:type="dxa"/>
            <w:vAlign w:val="top"/>
          </w:tcPr>
          <w:p w14:paraId="5EC43F34">
            <w:pPr>
              <w:pStyle w:val="5"/>
              <w:spacing w:before="142" w:line="221" w:lineRule="auto"/>
              <w:ind w:left="43"/>
            </w:pPr>
            <w:r>
              <w:rPr>
                <w:spacing w:val="-1"/>
              </w:rPr>
              <w:t>基于创新能力培养的物理化学综合设计型实验教学改革的探索与实践</w:t>
            </w:r>
          </w:p>
        </w:tc>
        <w:tc>
          <w:tcPr>
            <w:tcW w:w="1724" w:type="dxa"/>
            <w:vAlign w:val="top"/>
          </w:tcPr>
          <w:p w14:paraId="15BCE33E">
            <w:pPr>
              <w:pStyle w:val="5"/>
              <w:spacing w:before="142" w:line="222" w:lineRule="auto"/>
              <w:ind w:left="643"/>
            </w:pPr>
            <w:r>
              <w:rPr>
                <w:spacing w:val="-9"/>
              </w:rPr>
              <w:t>傅瑜</w:t>
            </w:r>
          </w:p>
        </w:tc>
        <w:tc>
          <w:tcPr>
            <w:tcW w:w="1484" w:type="dxa"/>
            <w:vAlign w:val="top"/>
          </w:tcPr>
          <w:p w14:paraId="222EA886">
            <w:pPr>
              <w:pStyle w:val="5"/>
              <w:spacing w:before="142" w:line="224" w:lineRule="auto"/>
              <w:ind w:left="292"/>
            </w:pPr>
            <w:r>
              <w:rPr>
                <w:spacing w:val="-5"/>
              </w:rPr>
              <w:t>II类项目</w:t>
            </w:r>
          </w:p>
        </w:tc>
        <w:tc>
          <w:tcPr>
            <w:tcW w:w="2482" w:type="dxa"/>
            <w:vAlign w:val="top"/>
          </w:tcPr>
          <w:p w14:paraId="176054B6">
            <w:pPr>
              <w:pStyle w:val="5"/>
              <w:spacing w:before="142" w:line="222" w:lineRule="auto"/>
              <w:ind w:left="540"/>
            </w:pPr>
            <w:r>
              <w:rPr>
                <w:spacing w:val="-3"/>
              </w:rPr>
              <w:t>化学化工学院</w:t>
            </w:r>
          </w:p>
        </w:tc>
      </w:tr>
      <w:tr w14:paraId="008F0A6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5" w:hRule="atLeast"/>
        </w:trPr>
        <w:tc>
          <w:tcPr>
            <w:tcW w:w="1148" w:type="dxa"/>
            <w:vAlign w:val="top"/>
          </w:tcPr>
          <w:p w14:paraId="1C6427B7">
            <w:pPr>
              <w:pStyle w:val="5"/>
              <w:spacing w:before="185" w:line="180" w:lineRule="auto"/>
              <w:ind w:left="466"/>
            </w:pPr>
            <w:r>
              <w:rPr>
                <w:spacing w:val="-6"/>
              </w:rPr>
              <w:t>20</w:t>
            </w:r>
          </w:p>
        </w:tc>
        <w:tc>
          <w:tcPr>
            <w:tcW w:w="7746" w:type="dxa"/>
            <w:vAlign w:val="top"/>
          </w:tcPr>
          <w:p w14:paraId="77FA7087">
            <w:pPr>
              <w:pStyle w:val="5"/>
              <w:spacing w:before="143" w:line="222" w:lineRule="auto"/>
              <w:ind w:left="43"/>
            </w:pPr>
            <w:r>
              <w:rPr>
                <w:spacing w:val="-1"/>
              </w:rPr>
              <w:t>基于大数据时代下非化学化工专业《普通化学教学模式研究与实践》</w:t>
            </w:r>
          </w:p>
        </w:tc>
        <w:tc>
          <w:tcPr>
            <w:tcW w:w="1724" w:type="dxa"/>
            <w:vAlign w:val="top"/>
          </w:tcPr>
          <w:p w14:paraId="22EE5188">
            <w:pPr>
              <w:pStyle w:val="5"/>
              <w:spacing w:before="142" w:line="222" w:lineRule="auto"/>
              <w:ind w:left="141"/>
            </w:pPr>
            <w:r>
              <w:rPr>
                <w:spacing w:val="-12"/>
              </w:rPr>
              <w:t>吕红映</w:t>
            </w:r>
            <w:r>
              <w:rPr>
                <w:spacing w:val="16"/>
              </w:rPr>
              <w:t xml:space="preserve"> </w:t>
            </w:r>
            <w:r>
              <w:rPr>
                <w:spacing w:val="-12"/>
              </w:rPr>
              <w:t>刘维桥</w:t>
            </w:r>
          </w:p>
        </w:tc>
        <w:tc>
          <w:tcPr>
            <w:tcW w:w="1484" w:type="dxa"/>
            <w:vAlign w:val="top"/>
          </w:tcPr>
          <w:p w14:paraId="69CE45AF">
            <w:pPr>
              <w:pStyle w:val="5"/>
              <w:spacing w:before="143" w:line="224" w:lineRule="auto"/>
              <w:ind w:left="292"/>
            </w:pPr>
            <w:r>
              <w:rPr>
                <w:spacing w:val="-5"/>
              </w:rPr>
              <w:t>II类项目</w:t>
            </w:r>
          </w:p>
        </w:tc>
        <w:tc>
          <w:tcPr>
            <w:tcW w:w="2482" w:type="dxa"/>
            <w:vAlign w:val="top"/>
          </w:tcPr>
          <w:p w14:paraId="0B7DE31D">
            <w:pPr>
              <w:pStyle w:val="5"/>
              <w:spacing w:before="143" w:line="222" w:lineRule="auto"/>
              <w:ind w:left="540"/>
            </w:pPr>
            <w:r>
              <w:rPr>
                <w:spacing w:val="-3"/>
              </w:rPr>
              <w:t>化学化工学院</w:t>
            </w:r>
          </w:p>
        </w:tc>
      </w:tr>
      <w:tr w14:paraId="340C767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5" w:hRule="atLeast"/>
        </w:trPr>
        <w:tc>
          <w:tcPr>
            <w:tcW w:w="1148" w:type="dxa"/>
            <w:vAlign w:val="top"/>
          </w:tcPr>
          <w:p w14:paraId="58C5BC74">
            <w:pPr>
              <w:pStyle w:val="5"/>
              <w:spacing w:before="186" w:line="181" w:lineRule="auto"/>
              <w:ind w:left="466"/>
            </w:pPr>
            <w:r>
              <w:rPr>
                <w:spacing w:val="-6"/>
              </w:rPr>
              <w:t>21</w:t>
            </w:r>
          </w:p>
        </w:tc>
        <w:tc>
          <w:tcPr>
            <w:tcW w:w="7746" w:type="dxa"/>
            <w:vAlign w:val="top"/>
          </w:tcPr>
          <w:p w14:paraId="187B54C2">
            <w:pPr>
              <w:pStyle w:val="5"/>
              <w:spacing w:before="144" w:line="222" w:lineRule="auto"/>
              <w:ind w:left="23"/>
            </w:pPr>
            <w:r>
              <w:rPr>
                <w:spacing w:val="-2"/>
              </w:rPr>
              <w:t>“环境影响评价</w:t>
            </w:r>
            <w:r>
              <w:rPr>
                <w:spacing w:val="-71"/>
              </w:rPr>
              <w:t xml:space="preserve"> </w:t>
            </w:r>
            <w:r>
              <w:rPr>
                <w:spacing w:val="-2"/>
              </w:rPr>
              <w:t>”课程实践环节案例式教学改革研究</w:t>
            </w:r>
          </w:p>
        </w:tc>
        <w:tc>
          <w:tcPr>
            <w:tcW w:w="1724" w:type="dxa"/>
            <w:vAlign w:val="top"/>
          </w:tcPr>
          <w:p w14:paraId="65733A57">
            <w:pPr>
              <w:pStyle w:val="5"/>
              <w:spacing w:before="145" w:line="222" w:lineRule="auto"/>
              <w:ind w:left="525"/>
            </w:pPr>
            <w:r>
              <w:rPr>
                <w:spacing w:val="-6"/>
              </w:rPr>
              <w:t>顾爱军</w:t>
            </w:r>
          </w:p>
        </w:tc>
        <w:tc>
          <w:tcPr>
            <w:tcW w:w="1484" w:type="dxa"/>
            <w:vAlign w:val="top"/>
          </w:tcPr>
          <w:p w14:paraId="0FA7DC52">
            <w:pPr>
              <w:pStyle w:val="5"/>
              <w:spacing w:before="145" w:line="224" w:lineRule="auto"/>
              <w:ind w:left="292"/>
            </w:pPr>
            <w:r>
              <w:rPr>
                <w:spacing w:val="-5"/>
              </w:rPr>
              <w:t>II类项目</w:t>
            </w:r>
          </w:p>
        </w:tc>
        <w:tc>
          <w:tcPr>
            <w:tcW w:w="2482" w:type="dxa"/>
            <w:vAlign w:val="top"/>
          </w:tcPr>
          <w:p w14:paraId="2AF46131">
            <w:pPr>
              <w:pStyle w:val="5"/>
              <w:spacing w:before="145" w:line="222" w:lineRule="auto"/>
              <w:ind w:left="191"/>
            </w:pPr>
            <w:r>
              <w:rPr>
                <w:spacing w:val="-4"/>
              </w:rPr>
              <w:t>资源与环境工程学院</w:t>
            </w:r>
          </w:p>
        </w:tc>
      </w:tr>
      <w:tr w14:paraId="011592E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5" w:hRule="atLeast"/>
        </w:trPr>
        <w:tc>
          <w:tcPr>
            <w:tcW w:w="1148" w:type="dxa"/>
            <w:vAlign w:val="top"/>
          </w:tcPr>
          <w:p w14:paraId="7B1A5FDA">
            <w:pPr>
              <w:pStyle w:val="5"/>
              <w:spacing w:before="188" w:line="180" w:lineRule="auto"/>
              <w:ind w:left="466"/>
            </w:pPr>
            <w:r>
              <w:rPr>
                <w:spacing w:val="-6"/>
              </w:rPr>
              <w:t>22</w:t>
            </w:r>
          </w:p>
        </w:tc>
        <w:tc>
          <w:tcPr>
            <w:tcW w:w="7746" w:type="dxa"/>
            <w:vAlign w:val="top"/>
          </w:tcPr>
          <w:p w14:paraId="5B3388B0">
            <w:pPr>
              <w:pStyle w:val="5"/>
              <w:spacing w:before="146" w:line="221" w:lineRule="auto"/>
              <w:ind w:left="42"/>
            </w:pPr>
            <w:r>
              <w:rPr>
                <w:spacing w:val="-1"/>
              </w:rPr>
              <w:t>《环境微生物学》课程教学改革与学生实践创新能力培养</w:t>
            </w:r>
          </w:p>
        </w:tc>
        <w:tc>
          <w:tcPr>
            <w:tcW w:w="1724" w:type="dxa"/>
            <w:vAlign w:val="top"/>
          </w:tcPr>
          <w:p w14:paraId="3289E063">
            <w:pPr>
              <w:pStyle w:val="5"/>
              <w:spacing w:before="146" w:line="223" w:lineRule="auto"/>
              <w:ind w:left="527"/>
            </w:pPr>
            <w:r>
              <w:rPr>
                <w:spacing w:val="-7"/>
              </w:rPr>
              <w:t>张曼莹</w:t>
            </w:r>
          </w:p>
        </w:tc>
        <w:tc>
          <w:tcPr>
            <w:tcW w:w="1484" w:type="dxa"/>
            <w:vAlign w:val="top"/>
          </w:tcPr>
          <w:p w14:paraId="0909B63E">
            <w:pPr>
              <w:pStyle w:val="5"/>
              <w:spacing w:before="146" w:line="224" w:lineRule="auto"/>
              <w:ind w:left="292"/>
            </w:pPr>
            <w:r>
              <w:rPr>
                <w:spacing w:val="-5"/>
              </w:rPr>
              <w:t>II类项目</w:t>
            </w:r>
          </w:p>
        </w:tc>
        <w:tc>
          <w:tcPr>
            <w:tcW w:w="2482" w:type="dxa"/>
            <w:vAlign w:val="top"/>
          </w:tcPr>
          <w:p w14:paraId="7A52D807">
            <w:pPr>
              <w:pStyle w:val="5"/>
              <w:spacing w:before="146" w:line="222" w:lineRule="auto"/>
              <w:ind w:left="191"/>
            </w:pPr>
            <w:r>
              <w:rPr>
                <w:spacing w:val="-4"/>
              </w:rPr>
              <w:t>资源与环境工程学院</w:t>
            </w:r>
          </w:p>
        </w:tc>
      </w:tr>
      <w:tr w14:paraId="45EACF6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5" w:hRule="atLeast"/>
        </w:trPr>
        <w:tc>
          <w:tcPr>
            <w:tcW w:w="1148" w:type="dxa"/>
            <w:vAlign w:val="top"/>
          </w:tcPr>
          <w:p w14:paraId="1FB9C335">
            <w:pPr>
              <w:pStyle w:val="5"/>
              <w:spacing w:before="189" w:line="180" w:lineRule="auto"/>
              <w:ind w:left="466"/>
            </w:pPr>
            <w:r>
              <w:rPr>
                <w:spacing w:val="-6"/>
              </w:rPr>
              <w:t>23</w:t>
            </w:r>
          </w:p>
        </w:tc>
        <w:tc>
          <w:tcPr>
            <w:tcW w:w="7746" w:type="dxa"/>
            <w:vAlign w:val="top"/>
          </w:tcPr>
          <w:p w14:paraId="0B34A593">
            <w:pPr>
              <w:pStyle w:val="5"/>
              <w:spacing w:before="147" w:line="222" w:lineRule="auto"/>
              <w:ind w:left="42"/>
            </w:pPr>
            <w:r>
              <w:rPr>
                <w:spacing w:val="-1"/>
              </w:rPr>
              <w:t>讲授式和讨论式有机结合教学模式研究</w:t>
            </w:r>
          </w:p>
        </w:tc>
        <w:tc>
          <w:tcPr>
            <w:tcW w:w="1724" w:type="dxa"/>
            <w:vAlign w:val="top"/>
          </w:tcPr>
          <w:p w14:paraId="41C2BB9E">
            <w:pPr>
              <w:pStyle w:val="5"/>
              <w:spacing w:before="147" w:line="224" w:lineRule="auto"/>
              <w:ind w:left="645"/>
            </w:pPr>
            <w:r>
              <w:rPr>
                <w:spacing w:val="-9"/>
              </w:rPr>
              <w:t>刘芳</w:t>
            </w:r>
          </w:p>
        </w:tc>
        <w:tc>
          <w:tcPr>
            <w:tcW w:w="1484" w:type="dxa"/>
            <w:vAlign w:val="top"/>
          </w:tcPr>
          <w:p w14:paraId="49943C2C">
            <w:pPr>
              <w:pStyle w:val="5"/>
              <w:spacing w:before="147" w:line="224" w:lineRule="auto"/>
              <w:ind w:left="292"/>
            </w:pPr>
            <w:r>
              <w:rPr>
                <w:spacing w:val="-5"/>
              </w:rPr>
              <w:t>II类项目</w:t>
            </w:r>
          </w:p>
        </w:tc>
        <w:tc>
          <w:tcPr>
            <w:tcW w:w="2482" w:type="dxa"/>
            <w:vAlign w:val="top"/>
          </w:tcPr>
          <w:p w14:paraId="2ADB1F18">
            <w:pPr>
              <w:pStyle w:val="5"/>
              <w:spacing w:before="147" w:line="222" w:lineRule="auto"/>
              <w:ind w:left="191"/>
            </w:pPr>
            <w:r>
              <w:rPr>
                <w:spacing w:val="-4"/>
              </w:rPr>
              <w:t>资源与环境工程学院</w:t>
            </w:r>
          </w:p>
        </w:tc>
      </w:tr>
      <w:tr w14:paraId="05CFCEC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5" w:hRule="atLeast"/>
        </w:trPr>
        <w:tc>
          <w:tcPr>
            <w:tcW w:w="1148" w:type="dxa"/>
            <w:vAlign w:val="top"/>
          </w:tcPr>
          <w:p w14:paraId="04275A25">
            <w:pPr>
              <w:pStyle w:val="5"/>
              <w:spacing w:before="190" w:line="180" w:lineRule="auto"/>
              <w:ind w:left="466"/>
            </w:pPr>
            <w:r>
              <w:rPr>
                <w:spacing w:val="-6"/>
              </w:rPr>
              <w:t>24</w:t>
            </w:r>
          </w:p>
        </w:tc>
        <w:tc>
          <w:tcPr>
            <w:tcW w:w="7746" w:type="dxa"/>
            <w:vAlign w:val="top"/>
          </w:tcPr>
          <w:p w14:paraId="3D10D1D5">
            <w:pPr>
              <w:pStyle w:val="5"/>
              <w:spacing w:before="147" w:line="222" w:lineRule="auto"/>
              <w:ind w:left="51"/>
            </w:pPr>
            <w:r>
              <w:rPr>
                <w:spacing w:val="-1"/>
              </w:rPr>
              <w:t>高校案例式、启发式、探究式等教学方法的研究与应用</w:t>
            </w:r>
          </w:p>
        </w:tc>
        <w:tc>
          <w:tcPr>
            <w:tcW w:w="1724" w:type="dxa"/>
            <w:vAlign w:val="top"/>
          </w:tcPr>
          <w:p w14:paraId="3D26A7F0">
            <w:pPr>
              <w:pStyle w:val="5"/>
              <w:spacing w:before="148" w:line="223" w:lineRule="auto"/>
              <w:ind w:left="647"/>
            </w:pPr>
            <w:r>
              <w:rPr>
                <w:spacing w:val="-10"/>
              </w:rPr>
              <w:t>王秀</w:t>
            </w:r>
          </w:p>
        </w:tc>
        <w:tc>
          <w:tcPr>
            <w:tcW w:w="1484" w:type="dxa"/>
            <w:vAlign w:val="top"/>
          </w:tcPr>
          <w:p w14:paraId="47C6ABE1">
            <w:pPr>
              <w:pStyle w:val="5"/>
              <w:spacing w:before="148" w:line="224" w:lineRule="auto"/>
              <w:ind w:left="292"/>
            </w:pPr>
            <w:r>
              <w:rPr>
                <w:spacing w:val="-5"/>
              </w:rPr>
              <w:t>II类项目</w:t>
            </w:r>
          </w:p>
        </w:tc>
        <w:tc>
          <w:tcPr>
            <w:tcW w:w="2482" w:type="dxa"/>
            <w:vAlign w:val="top"/>
          </w:tcPr>
          <w:p w14:paraId="062C0EAD">
            <w:pPr>
              <w:pStyle w:val="5"/>
              <w:spacing w:before="148" w:line="222" w:lineRule="auto"/>
              <w:ind w:left="191"/>
            </w:pPr>
            <w:r>
              <w:rPr>
                <w:spacing w:val="-4"/>
              </w:rPr>
              <w:t>资源与环境工程学院</w:t>
            </w:r>
          </w:p>
        </w:tc>
      </w:tr>
      <w:tr w14:paraId="338FE06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5" w:hRule="atLeast"/>
        </w:trPr>
        <w:tc>
          <w:tcPr>
            <w:tcW w:w="1148" w:type="dxa"/>
            <w:vAlign w:val="top"/>
          </w:tcPr>
          <w:p w14:paraId="4D75814D">
            <w:pPr>
              <w:pStyle w:val="5"/>
              <w:spacing w:before="191" w:line="180" w:lineRule="auto"/>
              <w:ind w:left="466"/>
            </w:pPr>
            <w:r>
              <w:rPr>
                <w:spacing w:val="-6"/>
              </w:rPr>
              <w:t>25</w:t>
            </w:r>
          </w:p>
        </w:tc>
        <w:tc>
          <w:tcPr>
            <w:tcW w:w="7746" w:type="dxa"/>
            <w:vAlign w:val="top"/>
          </w:tcPr>
          <w:p w14:paraId="04744E43">
            <w:pPr>
              <w:pStyle w:val="5"/>
              <w:spacing w:before="149" w:line="221" w:lineRule="auto"/>
              <w:ind w:left="43"/>
            </w:pPr>
            <w:r>
              <w:rPr>
                <w:spacing w:val="-1"/>
              </w:rPr>
              <w:t>智慧时代环境微生物实验教学模式的改革与实践研究</w:t>
            </w:r>
          </w:p>
        </w:tc>
        <w:tc>
          <w:tcPr>
            <w:tcW w:w="1724" w:type="dxa"/>
            <w:vAlign w:val="top"/>
          </w:tcPr>
          <w:p w14:paraId="58A76013">
            <w:pPr>
              <w:pStyle w:val="5"/>
              <w:spacing w:before="149" w:line="222" w:lineRule="auto"/>
              <w:ind w:left="520"/>
            </w:pPr>
            <w:r>
              <w:rPr>
                <w:spacing w:val="-5"/>
              </w:rPr>
              <w:t>路娟娟</w:t>
            </w:r>
          </w:p>
        </w:tc>
        <w:tc>
          <w:tcPr>
            <w:tcW w:w="1484" w:type="dxa"/>
            <w:vAlign w:val="top"/>
          </w:tcPr>
          <w:p w14:paraId="4D7B3763">
            <w:pPr>
              <w:pStyle w:val="5"/>
              <w:spacing w:before="149" w:line="224" w:lineRule="auto"/>
              <w:ind w:left="292"/>
            </w:pPr>
            <w:r>
              <w:rPr>
                <w:spacing w:val="-5"/>
              </w:rPr>
              <w:t>II类项目</w:t>
            </w:r>
          </w:p>
        </w:tc>
        <w:tc>
          <w:tcPr>
            <w:tcW w:w="2482" w:type="dxa"/>
            <w:vAlign w:val="top"/>
          </w:tcPr>
          <w:p w14:paraId="2DF53191">
            <w:pPr>
              <w:pStyle w:val="5"/>
              <w:spacing w:before="149" w:line="222" w:lineRule="auto"/>
              <w:ind w:left="191"/>
            </w:pPr>
            <w:r>
              <w:rPr>
                <w:spacing w:val="-4"/>
              </w:rPr>
              <w:t>资源与环境工程学院</w:t>
            </w:r>
          </w:p>
        </w:tc>
      </w:tr>
      <w:tr w14:paraId="2DF9A24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5" w:hRule="atLeast"/>
        </w:trPr>
        <w:tc>
          <w:tcPr>
            <w:tcW w:w="1148" w:type="dxa"/>
            <w:vAlign w:val="top"/>
          </w:tcPr>
          <w:p w14:paraId="30F42DAB">
            <w:pPr>
              <w:pStyle w:val="5"/>
              <w:spacing w:before="193" w:line="180" w:lineRule="auto"/>
              <w:ind w:left="466"/>
            </w:pPr>
            <w:r>
              <w:rPr>
                <w:spacing w:val="-6"/>
              </w:rPr>
              <w:t>26</w:t>
            </w:r>
          </w:p>
        </w:tc>
        <w:tc>
          <w:tcPr>
            <w:tcW w:w="7746" w:type="dxa"/>
            <w:vAlign w:val="top"/>
          </w:tcPr>
          <w:p w14:paraId="3439299B">
            <w:pPr>
              <w:pStyle w:val="5"/>
              <w:spacing w:before="152" w:line="219" w:lineRule="auto"/>
              <w:ind w:left="47"/>
            </w:pPr>
            <w:r>
              <w:rPr>
                <w:spacing w:val="-1"/>
              </w:rPr>
              <w:t>汽车类专业混合式课程建设理论创新与实践研究</w:t>
            </w:r>
          </w:p>
        </w:tc>
        <w:tc>
          <w:tcPr>
            <w:tcW w:w="1724" w:type="dxa"/>
            <w:vAlign w:val="top"/>
          </w:tcPr>
          <w:p w14:paraId="3FCBC85C">
            <w:pPr>
              <w:pStyle w:val="5"/>
              <w:spacing w:before="151" w:line="221" w:lineRule="auto"/>
              <w:ind w:left="527"/>
            </w:pPr>
            <w:r>
              <w:rPr>
                <w:spacing w:val="-7"/>
              </w:rPr>
              <w:t>王奎洋</w:t>
            </w:r>
          </w:p>
        </w:tc>
        <w:tc>
          <w:tcPr>
            <w:tcW w:w="1484" w:type="dxa"/>
            <w:vAlign w:val="top"/>
          </w:tcPr>
          <w:p w14:paraId="1E3AB806">
            <w:pPr>
              <w:pStyle w:val="5"/>
              <w:spacing w:before="151" w:line="224" w:lineRule="auto"/>
              <w:ind w:left="292"/>
            </w:pPr>
            <w:r>
              <w:rPr>
                <w:spacing w:val="-5"/>
              </w:rPr>
              <w:t>II类项目</w:t>
            </w:r>
          </w:p>
        </w:tc>
        <w:tc>
          <w:tcPr>
            <w:tcW w:w="2482" w:type="dxa"/>
            <w:vAlign w:val="top"/>
          </w:tcPr>
          <w:p w14:paraId="4629A383">
            <w:pPr>
              <w:pStyle w:val="5"/>
              <w:spacing w:before="152" w:line="219" w:lineRule="auto"/>
              <w:ind w:left="183"/>
            </w:pPr>
            <w:r>
              <w:rPr>
                <w:spacing w:val="-3"/>
              </w:rPr>
              <w:t>汽车与交通工程学院</w:t>
            </w:r>
          </w:p>
        </w:tc>
      </w:tr>
      <w:tr w14:paraId="33ACEA8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6" w:hRule="atLeast"/>
        </w:trPr>
        <w:tc>
          <w:tcPr>
            <w:tcW w:w="1148" w:type="dxa"/>
            <w:vAlign w:val="top"/>
          </w:tcPr>
          <w:p w14:paraId="68D63322">
            <w:pPr>
              <w:pStyle w:val="5"/>
              <w:spacing w:before="194" w:line="180" w:lineRule="auto"/>
              <w:ind w:left="466"/>
            </w:pPr>
            <w:r>
              <w:rPr>
                <w:spacing w:val="-6"/>
              </w:rPr>
              <w:t>27</w:t>
            </w:r>
          </w:p>
        </w:tc>
        <w:tc>
          <w:tcPr>
            <w:tcW w:w="7746" w:type="dxa"/>
            <w:vAlign w:val="top"/>
          </w:tcPr>
          <w:p w14:paraId="41088AC1">
            <w:pPr>
              <w:pStyle w:val="5"/>
              <w:spacing w:before="151" w:line="222" w:lineRule="auto"/>
              <w:ind w:left="49"/>
            </w:pPr>
            <w:r>
              <w:rPr>
                <w:spacing w:val="-3"/>
              </w:rPr>
              <w:t>交通类专业“运筹学</w:t>
            </w:r>
            <w:r>
              <w:rPr>
                <w:spacing w:val="-74"/>
              </w:rPr>
              <w:t xml:space="preserve"> </w:t>
            </w:r>
            <w:r>
              <w:rPr>
                <w:spacing w:val="-3"/>
              </w:rPr>
              <w:t>”课程渐进式创新实践教学研究</w:t>
            </w:r>
          </w:p>
        </w:tc>
        <w:tc>
          <w:tcPr>
            <w:tcW w:w="1724" w:type="dxa"/>
            <w:vAlign w:val="top"/>
          </w:tcPr>
          <w:p w14:paraId="5C8BA255">
            <w:pPr>
              <w:pStyle w:val="5"/>
              <w:spacing w:before="152" w:line="222" w:lineRule="auto"/>
              <w:ind w:left="527"/>
            </w:pPr>
            <w:r>
              <w:rPr>
                <w:spacing w:val="-7"/>
              </w:rPr>
              <w:t>王汝佳</w:t>
            </w:r>
          </w:p>
        </w:tc>
        <w:tc>
          <w:tcPr>
            <w:tcW w:w="1484" w:type="dxa"/>
            <w:vAlign w:val="top"/>
          </w:tcPr>
          <w:p w14:paraId="592AAF1F">
            <w:pPr>
              <w:pStyle w:val="5"/>
              <w:spacing w:before="152" w:line="224" w:lineRule="auto"/>
              <w:ind w:left="292"/>
            </w:pPr>
            <w:r>
              <w:rPr>
                <w:spacing w:val="-5"/>
              </w:rPr>
              <w:t>II类项目</w:t>
            </w:r>
          </w:p>
        </w:tc>
        <w:tc>
          <w:tcPr>
            <w:tcW w:w="2482" w:type="dxa"/>
            <w:vAlign w:val="top"/>
          </w:tcPr>
          <w:p w14:paraId="761F0815">
            <w:pPr>
              <w:pStyle w:val="5"/>
              <w:spacing w:before="153" w:line="219" w:lineRule="auto"/>
              <w:ind w:left="183"/>
            </w:pPr>
            <w:r>
              <w:rPr>
                <w:spacing w:val="-3"/>
              </w:rPr>
              <w:t>汽车与交通工程学院</w:t>
            </w:r>
          </w:p>
        </w:tc>
      </w:tr>
      <w:tr w14:paraId="3482B2E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6" w:hRule="atLeast"/>
        </w:trPr>
        <w:tc>
          <w:tcPr>
            <w:tcW w:w="1148" w:type="dxa"/>
            <w:vAlign w:val="top"/>
          </w:tcPr>
          <w:p w14:paraId="042407A0">
            <w:pPr>
              <w:pStyle w:val="5"/>
              <w:spacing w:before="194" w:line="180" w:lineRule="auto"/>
              <w:ind w:left="466"/>
            </w:pPr>
            <w:r>
              <w:rPr>
                <w:spacing w:val="-6"/>
              </w:rPr>
              <w:t>28</w:t>
            </w:r>
          </w:p>
        </w:tc>
        <w:tc>
          <w:tcPr>
            <w:tcW w:w="7746" w:type="dxa"/>
            <w:vAlign w:val="top"/>
          </w:tcPr>
          <w:p w14:paraId="66F28D38">
            <w:pPr>
              <w:pStyle w:val="5"/>
              <w:spacing w:before="153" w:line="219" w:lineRule="auto"/>
              <w:ind w:left="43"/>
            </w:pPr>
            <w:r>
              <w:rPr>
                <w:spacing w:val="-1"/>
              </w:rPr>
              <w:t>智能化背景下应用型本科人才培养路径研究——以车辆工程为例</w:t>
            </w:r>
          </w:p>
        </w:tc>
        <w:tc>
          <w:tcPr>
            <w:tcW w:w="1724" w:type="dxa"/>
            <w:vAlign w:val="top"/>
          </w:tcPr>
          <w:p w14:paraId="4944154E">
            <w:pPr>
              <w:pStyle w:val="5"/>
              <w:spacing w:before="151" w:line="222" w:lineRule="auto"/>
              <w:ind w:left="644"/>
            </w:pPr>
            <w:r>
              <w:rPr>
                <w:spacing w:val="-9"/>
              </w:rPr>
              <w:t>杨霖</w:t>
            </w:r>
          </w:p>
        </w:tc>
        <w:tc>
          <w:tcPr>
            <w:tcW w:w="1484" w:type="dxa"/>
            <w:vAlign w:val="top"/>
          </w:tcPr>
          <w:p w14:paraId="3F79B0BB">
            <w:pPr>
              <w:pStyle w:val="5"/>
              <w:spacing w:before="152" w:line="224" w:lineRule="auto"/>
              <w:ind w:left="292"/>
            </w:pPr>
            <w:r>
              <w:rPr>
                <w:spacing w:val="-5"/>
              </w:rPr>
              <w:t>II类项目</w:t>
            </w:r>
          </w:p>
        </w:tc>
        <w:tc>
          <w:tcPr>
            <w:tcW w:w="2482" w:type="dxa"/>
            <w:vAlign w:val="top"/>
          </w:tcPr>
          <w:p w14:paraId="3E0275D5">
            <w:pPr>
              <w:pStyle w:val="5"/>
              <w:spacing w:before="153" w:line="219" w:lineRule="auto"/>
              <w:ind w:left="183"/>
            </w:pPr>
            <w:r>
              <w:rPr>
                <w:spacing w:val="-3"/>
              </w:rPr>
              <w:t>汽车与交通工程学院</w:t>
            </w:r>
          </w:p>
        </w:tc>
      </w:tr>
      <w:tr w14:paraId="7BC9C34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5" w:hRule="atLeast"/>
        </w:trPr>
        <w:tc>
          <w:tcPr>
            <w:tcW w:w="1148" w:type="dxa"/>
            <w:vAlign w:val="top"/>
          </w:tcPr>
          <w:p w14:paraId="12F177B8">
            <w:pPr>
              <w:pStyle w:val="5"/>
              <w:spacing w:before="194" w:line="180" w:lineRule="auto"/>
              <w:ind w:left="466"/>
            </w:pPr>
            <w:r>
              <w:rPr>
                <w:spacing w:val="-6"/>
              </w:rPr>
              <w:t>29</w:t>
            </w:r>
          </w:p>
        </w:tc>
        <w:tc>
          <w:tcPr>
            <w:tcW w:w="7746" w:type="dxa"/>
            <w:vAlign w:val="top"/>
          </w:tcPr>
          <w:p w14:paraId="019D39FE">
            <w:pPr>
              <w:pStyle w:val="5"/>
              <w:spacing w:before="151" w:line="222" w:lineRule="auto"/>
              <w:ind w:left="43"/>
            </w:pPr>
            <w:r>
              <w:rPr>
                <w:spacing w:val="-2"/>
              </w:rPr>
              <w:t>基于“导学互动</w:t>
            </w:r>
            <w:r>
              <w:rPr>
                <w:spacing w:val="-77"/>
              </w:rPr>
              <w:t xml:space="preserve"> </w:t>
            </w:r>
            <w:r>
              <w:rPr>
                <w:spacing w:val="-2"/>
              </w:rPr>
              <w:t>”与课程思政融合的《电工电子实习》教学模式研究</w:t>
            </w:r>
          </w:p>
        </w:tc>
        <w:tc>
          <w:tcPr>
            <w:tcW w:w="1724" w:type="dxa"/>
            <w:vAlign w:val="top"/>
          </w:tcPr>
          <w:p w14:paraId="0181251A">
            <w:pPr>
              <w:pStyle w:val="5"/>
              <w:spacing w:before="152" w:line="224" w:lineRule="auto"/>
              <w:ind w:left="527"/>
            </w:pPr>
            <w:r>
              <w:rPr>
                <w:spacing w:val="-7"/>
              </w:rPr>
              <w:t>崔方方</w:t>
            </w:r>
          </w:p>
        </w:tc>
        <w:tc>
          <w:tcPr>
            <w:tcW w:w="1484" w:type="dxa"/>
            <w:vAlign w:val="top"/>
          </w:tcPr>
          <w:p w14:paraId="18401498">
            <w:pPr>
              <w:pStyle w:val="5"/>
              <w:spacing w:before="152" w:line="224" w:lineRule="auto"/>
              <w:ind w:left="292"/>
            </w:pPr>
            <w:r>
              <w:rPr>
                <w:spacing w:val="-5"/>
              </w:rPr>
              <w:t>II类项目</w:t>
            </w:r>
          </w:p>
        </w:tc>
        <w:tc>
          <w:tcPr>
            <w:tcW w:w="2482" w:type="dxa"/>
            <w:vAlign w:val="top"/>
          </w:tcPr>
          <w:p w14:paraId="60B585E6">
            <w:pPr>
              <w:pStyle w:val="5"/>
              <w:spacing w:before="153" w:line="219" w:lineRule="auto"/>
              <w:ind w:left="183"/>
            </w:pPr>
            <w:r>
              <w:rPr>
                <w:spacing w:val="-3"/>
              </w:rPr>
              <w:t>汽车与交通工程学院</w:t>
            </w:r>
          </w:p>
        </w:tc>
      </w:tr>
    </w:tbl>
    <w:p w14:paraId="5C55674D">
      <w:pPr>
        <w:rPr>
          <w:rFonts w:ascii="Arial"/>
          <w:sz w:val="21"/>
        </w:rPr>
      </w:pPr>
    </w:p>
    <w:p w14:paraId="5FB4223E">
      <w:pPr>
        <w:rPr>
          <w:rFonts w:ascii="Arial" w:hAnsi="Arial" w:eastAsia="Arial" w:cs="Arial"/>
          <w:sz w:val="21"/>
          <w:szCs w:val="21"/>
        </w:rPr>
        <w:sectPr>
          <w:pgSz w:w="16837" w:h="11905"/>
          <w:pgMar w:top="1011" w:right="1167" w:bottom="0" w:left="1070" w:header="0" w:footer="0" w:gutter="0"/>
          <w:cols w:space="720" w:num="1"/>
        </w:sectPr>
      </w:pPr>
    </w:p>
    <w:p w14:paraId="3E043A42">
      <w:pPr>
        <w:spacing w:before="176"/>
      </w:pPr>
    </w:p>
    <w:tbl>
      <w:tblPr>
        <w:tblStyle w:val="4"/>
        <w:tblW w:w="14584"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148"/>
        <w:gridCol w:w="7746"/>
        <w:gridCol w:w="1724"/>
        <w:gridCol w:w="1484"/>
        <w:gridCol w:w="2482"/>
      </w:tblGrid>
      <w:tr w14:paraId="6786B5E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4" w:hRule="atLeast"/>
        </w:trPr>
        <w:tc>
          <w:tcPr>
            <w:tcW w:w="1148" w:type="dxa"/>
            <w:vAlign w:val="top"/>
          </w:tcPr>
          <w:p w14:paraId="0FEA6F29">
            <w:pPr>
              <w:pStyle w:val="5"/>
              <w:spacing w:before="189" w:line="180" w:lineRule="auto"/>
              <w:ind w:left="468"/>
            </w:pPr>
            <w:r>
              <w:rPr>
                <w:spacing w:val="-7"/>
              </w:rPr>
              <w:t>30</w:t>
            </w:r>
          </w:p>
        </w:tc>
        <w:tc>
          <w:tcPr>
            <w:tcW w:w="7746" w:type="dxa"/>
            <w:vAlign w:val="top"/>
          </w:tcPr>
          <w:p w14:paraId="1A3EFC81">
            <w:pPr>
              <w:pStyle w:val="5"/>
              <w:spacing w:before="147" w:line="220" w:lineRule="auto"/>
              <w:ind w:left="43"/>
            </w:pPr>
            <w:r>
              <w:rPr>
                <w:spacing w:val="-1"/>
              </w:rPr>
              <w:t>基于微专业模式的产业学院人才培养探索——以电池材料微专业为例</w:t>
            </w:r>
          </w:p>
        </w:tc>
        <w:tc>
          <w:tcPr>
            <w:tcW w:w="1724" w:type="dxa"/>
            <w:vAlign w:val="top"/>
          </w:tcPr>
          <w:p w14:paraId="699DEA1F">
            <w:pPr>
              <w:pStyle w:val="5"/>
              <w:spacing w:before="147" w:line="223" w:lineRule="auto"/>
              <w:ind w:left="645"/>
            </w:pPr>
            <w:r>
              <w:rPr>
                <w:spacing w:val="-10"/>
              </w:rPr>
              <w:t>张扬</w:t>
            </w:r>
          </w:p>
        </w:tc>
        <w:tc>
          <w:tcPr>
            <w:tcW w:w="1484" w:type="dxa"/>
            <w:vAlign w:val="top"/>
          </w:tcPr>
          <w:p w14:paraId="637AF39F">
            <w:pPr>
              <w:pStyle w:val="5"/>
              <w:spacing w:before="147" w:line="224" w:lineRule="auto"/>
              <w:ind w:left="292"/>
            </w:pPr>
            <w:r>
              <w:rPr>
                <w:spacing w:val="-5"/>
              </w:rPr>
              <w:t>II类项目</w:t>
            </w:r>
          </w:p>
        </w:tc>
        <w:tc>
          <w:tcPr>
            <w:tcW w:w="2482" w:type="dxa"/>
            <w:vAlign w:val="top"/>
          </w:tcPr>
          <w:p w14:paraId="6AC99104">
            <w:pPr>
              <w:pStyle w:val="5"/>
              <w:spacing w:before="147" w:line="220" w:lineRule="auto"/>
              <w:ind w:left="538"/>
            </w:pPr>
            <w:r>
              <w:rPr>
                <w:spacing w:val="-3"/>
              </w:rPr>
              <w:t>材料工程学院</w:t>
            </w:r>
          </w:p>
        </w:tc>
      </w:tr>
      <w:tr w14:paraId="5B1C830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4" w:hRule="atLeast"/>
        </w:trPr>
        <w:tc>
          <w:tcPr>
            <w:tcW w:w="1148" w:type="dxa"/>
            <w:vAlign w:val="top"/>
          </w:tcPr>
          <w:p w14:paraId="2ACCF6E0">
            <w:pPr>
              <w:pStyle w:val="5"/>
              <w:spacing w:before="179" w:line="181" w:lineRule="auto"/>
              <w:ind w:left="468"/>
            </w:pPr>
            <w:r>
              <w:rPr>
                <w:spacing w:val="-7"/>
              </w:rPr>
              <w:t>31</w:t>
            </w:r>
          </w:p>
        </w:tc>
        <w:tc>
          <w:tcPr>
            <w:tcW w:w="7746" w:type="dxa"/>
            <w:vAlign w:val="top"/>
          </w:tcPr>
          <w:p w14:paraId="15036F3E">
            <w:pPr>
              <w:pStyle w:val="5"/>
              <w:spacing w:before="138" w:line="222" w:lineRule="auto"/>
              <w:ind w:left="45"/>
            </w:pPr>
            <w:r>
              <w:rPr>
                <w:spacing w:val="-1"/>
              </w:rPr>
              <w:t>产教融合背景下基于SC-PBL专业课程建设探索与实践</w:t>
            </w:r>
          </w:p>
        </w:tc>
        <w:tc>
          <w:tcPr>
            <w:tcW w:w="1724" w:type="dxa"/>
            <w:vAlign w:val="top"/>
          </w:tcPr>
          <w:p w14:paraId="1D79DA9A">
            <w:pPr>
              <w:pStyle w:val="5"/>
              <w:spacing w:before="140" w:line="224" w:lineRule="auto"/>
              <w:ind w:left="524"/>
            </w:pPr>
            <w:r>
              <w:rPr>
                <w:spacing w:val="-6"/>
              </w:rPr>
              <w:t>孙凌燕</w:t>
            </w:r>
          </w:p>
        </w:tc>
        <w:tc>
          <w:tcPr>
            <w:tcW w:w="1484" w:type="dxa"/>
            <w:vAlign w:val="top"/>
          </w:tcPr>
          <w:p w14:paraId="5208EBF0">
            <w:pPr>
              <w:pStyle w:val="5"/>
              <w:spacing w:before="139" w:line="224" w:lineRule="auto"/>
              <w:ind w:left="292"/>
            </w:pPr>
            <w:r>
              <w:rPr>
                <w:spacing w:val="-5"/>
              </w:rPr>
              <w:t>II类项目</w:t>
            </w:r>
          </w:p>
        </w:tc>
        <w:tc>
          <w:tcPr>
            <w:tcW w:w="2482" w:type="dxa"/>
            <w:vAlign w:val="top"/>
          </w:tcPr>
          <w:p w14:paraId="4E1B96B3">
            <w:pPr>
              <w:pStyle w:val="5"/>
              <w:spacing w:before="139" w:line="220" w:lineRule="auto"/>
              <w:ind w:left="538"/>
            </w:pPr>
            <w:r>
              <w:rPr>
                <w:spacing w:val="-3"/>
              </w:rPr>
              <w:t>材料工程学院</w:t>
            </w:r>
          </w:p>
        </w:tc>
      </w:tr>
      <w:tr w14:paraId="084D88B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4" w:hRule="atLeast"/>
        </w:trPr>
        <w:tc>
          <w:tcPr>
            <w:tcW w:w="1148" w:type="dxa"/>
            <w:vAlign w:val="top"/>
          </w:tcPr>
          <w:p w14:paraId="21EEB479">
            <w:pPr>
              <w:pStyle w:val="5"/>
              <w:spacing w:before="183" w:line="180" w:lineRule="auto"/>
              <w:ind w:left="468"/>
            </w:pPr>
            <w:r>
              <w:rPr>
                <w:spacing w:val="-7"/>
              </w:rPr>
              <w:t>32</w:t>
            </w:r>
          </w:p>
        </w:tc>
        <w:tc>
          <w:tcPr>
            <w:tcW w:w="7746" w:type="dxa"/>
            <w:vAlign w:val="top"/>
          </w:tcPr>
          <w:p w14:paraId="331C0136">
            <w:pPr>
              <w:pStyle w:val="5"/>
              <w:spacing w:before="140" w:line="222" w:lineRule="auto"/>
              <w:ind w:left="44"/>
            </w:pPr>
            <w:r>
              <w:rPr>
                <w:spacing w:val="-1"/>
              </w:rPr>
              <w:t>红色经典文学融入高校思想政治教育路径研究</w:t>
            </w:r>
          </w:p>
        </w:tc>
        <w:tc>
          <w:tcPr>
            <w:tcW w:w="1724" w:type="dxa"/>
            <w:vAlign w:val="top"/>
          </w:tcPr>
          <w:p w14:paraId="171AA698">
            <w:pPr>
              <w:pStyle w:val="5"/>
              <w:spacing w:before="141" w:line="221" w:lineRule="auto"/>
              <w:ind w:left="522"/>
            </w:pPr>
            <w:r>
              <w:rPr>
                <w:spacing w:val="-6"/>
              </w:rPr>
              <w:t>金博雅</w:t>
            </w:r>
          </w:p>
        </w:tc>
        <w:tc>
          <w:tcPr>
            <w:tcW w:w="1484" w:type="dxa"/>
            <w:vAlign w:val="top"/>
          </w:tcPr>
          <w:p w14:paraId="12BC7F7C">
            <w:pPr>
              <w:pStyle w:val="5"/>
              <w:spacing w:before="141" w:line="224" w:lineRule="auto"/>
              <w:ind w:left="292"/>
            </w:pPr>
            <w:r>
              <w:rPr>
                <w:spacing w:val="-5"/>
              </w:rPr>
              <w:t>II类项目</w:t>
            </w:r>
          </w:p>
        </w:tc>
        <w:tc>
          <w:tcPr>
            <w:tcW w:w="2482" w:type="dxa"/>
            <w:vAlign w:val="top"/>
          </w:tcPr>
          <w:p w14:paraId="6D57C887">
            <w:pPr>
              <w:pStyle w:val="5"/>
              <w:spacing w:before="141" w:line="220" w:lineRule="auto"/>
              <w:ind w:left="538"/>
            </w:pPr>
            <w:r>
              <w:rPr>
                <w:spacing w:val="-3"/>
              </w:rPr>
              <w:t>材料工程学院</w:t>
            </w:r>
          </w:p>
        </w:tc>
      </w:tr>
      <w:tr w14:paraId="1E1513C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60" w:hRule="atLeast"/>
        </w:trPr>
        <w:tc>
          <w:tcPr>
            <w:tcW w:w="1148" w:type="dxa"/>
            <w:vAlign w:val="top"/>
          </w:tcPr>
          <w:p w14:paraId="537FFAC4">
            <w:pPr>
              <w:pStyle w:val="5"/>
              <w:spacing w:before="267" w:line="180" w:lineRule="auto"/>
              <w:ind w:left="468"/>
            </w:pPr>
            <w:r>
              <w:rPr>
                <w:spacing w:val="-7"/>
              </w:rPr>
              <w:t>33</w:t>
            </w:r>
          </w:p>
        </w:tc>
        <w:tc>
          <w:tcPr>
            <w:tcW w:w="7746" w:type="dxa"/>
            <w:vAlign w:val="top"/>
          </w:tcPr>
          <w:p w14:paraId="6CE37FB4">
            <w:pPr>
              <w:pStyle w:val="5"/>
              <w:spacing w:before="78" w:line="220" w:lineRule="auto"/>
              <w:ind w:left="49"/>
            </w:pPr>
            <w:r>
              <w:rPr>
                <w:spacing w:val="-3"/>
              </w:rPr>
              <w:t>互联网+教育</w:t>
            </w:r>
            <w:r>
              <w:rPr>
                <w:spacing w:val="-76"/>
              </w:rPr>
              <w:t xml:space="preserve"> </w:t>
            </w:r>
            <w:r>
              <w:rPr>
                <w:spacing w:val="-3"/>
              </w:rPr>
              <w:t>”《塑料流动分析与实践的》 “新教学，新范式</w:t>
            </w:r>
            <w:r>
              <w:rPr>
                <w:spacing w:val="-88"/>
              </w:rPr>
              <w:t xml:space="preserve"> </w:t>
            </w:r>
            <w:r>
              <w:rPr>
                <w:spacing w:val="-3"/>
              </w:rPr>
              <w:t>”教学新模</w:t>
            </w:r>
          </w:p>
          <w:p w14:paraId="2D034214">
            <w:pPr>
              <w:pStyle w:val="5"/>
              <w:spacing w:before="7" w:line="214" w:lineRule="auto"/>
              <w:ind w:left="49"/>
            </w:pPr>
            <w:r>
              <w:rPr>
                <w:spacing w:val="-4"/>
              </w:rPr>
              <w:t>式的探索与实践</w:t>
            </w:r>
          </w:p>
        </w:tc>
        <w:tc>
          <w:tcPr>
            <w:tcW w:w="1724" w:type="dxa"/>
            <w:vAlign w:val="top"/>
          </w:tcPr>
          <w:p w14:paraId="762AFE5A">
            <w:pPr>
              <w:pStyle w:val="5"/>
              <w:spacing w:before="225" w:line="223" w:lineRule="auto"/>
              <w:ind w:left="522"/>
            </w:pPr>
            <w:r>
              <w:rPr>
                <w:spacing w:val="-6"/>
              </w:rPr>
              <w:t>何明涛</w:t>
            </w:r>
          </w:p>
        </w:tc>
        <w:tc>
          <w:tcPr>
            <w:tcW w:w="1484" w:type="dxa"/>
            <w:vAlign w:val="top"/>
          </w:tcPr>
          <w:p w14:paraId="52A64EC5">
            <w:pPr>
              <w:pStyle w:val="5"/>
              <w:spacing w:before="225" w:line="224" w:lineRule="auto"/>
              <w:ind w:left="292"/>
            </w:pPr>
            <w:r>
              <w:rPr>
                <w:spacing w:val="-5"/>
              </w:rPr>
              <w:t>II类项目</w:t>
            </w:r>
          </w:p>
        </w:tc>
        <w:tc>
          <w:tcPr>
            <w:tcW w:w="2482" w:type="dxa"/>
            <w:vAlign w:val="top"/>
          </w:tcPr>
          <w:p w14:paraId="6A042BF5">
            <w:pPr>
              <w:pStyle w:val="5"/>
              <w:spacing w:before="225" w:line="220" w:lineRule="auto"/>
              <w:ind w:left="538"/>
            </w:pPr>
            <w:r>
              <w:rPr>
                <w:spacing w:val="-3"/>
              </w:rPr>
              <w:t>材料工程学院</w:t>
            </w:r>
          </w:p>
        </w:tc>
      </w:tr>
      <w:tr w14:paraId="2D349A8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4" w:hRule="atLeast"/>
        </w:trPr>
        <w:tc>
          <w:tcPr>
            <w:tcW w:w="1148" w:type="dxa"/>
            <w:vAlign w:val="top"/>
          </w:tcPr>
          <w:p w14:paraId="00212C20">
            <w:pPr>
              <w:pStyle w:val="5"/>
              <w:spacing w:before="187" w:line="180" w:lineRule="auto"/>
              <w:ind w:left="468"/>
            </w:pPr>
            <w:r>
              <w:rPr>
                <w:spacing w:val="-7"/>
              </w:rPr>
              <w:t>34</w:t>
            </w:r>
          </w:p>
        </w:tc>
        <w:tc>
          <w:tcPr>
            <w:tcW w:w="7746" w:type="dxa"/>
            <w:vAlign w:val="top"/>
          </w:tcPr>
          <w:p w14:paraId="1632CDE0">
            <w:pPr>
              <w:pStyle w:val="5"/>
              <w:spacing w:before="145" w:line="221" w:lineRule="auto"/>
              <w:ind w:left="43"/>
            </w:pPr>
            <w:r>
              <w:rPr>
                <w:spacing w:val="-1"/>
              </w:rPr>
              <w:t>基于创新能力培养的数学建模课程优化</w:t>
            </w:r>
          </w:p>
        </w:tc>
        <w:tc>
          <w:tcPr>
            <w:tcW w:w="1724" w:type="dxa"/>
            <w:vAlign w:val="top"/>
          </w:tcPr>
          <w:p w14:paraId="4E91EB12">
            <w:pPr>
              <w:pStyle w:val="5"/>
              <w:spacing w:before="146" w:line="219" w:lineRule="auto"/>
              <w:ind w:left="525"/>
            </w:pPr>
            <w:r>
              <w:rPr>
                <w:spacing w:val="-6"/>
              </w:rPr>
              <w:t>刘存才</w:t>
            </w:r>
          </w:p>
        </w:tc>
        <w:tc>
          <w:tcPr>
            <w:tcW w:w="1484" w:type="dxa"/>
            <w:vAlign w:val="top"/>
          </w:tcPr>
          <w:p w14:paraId="6E622FA8">
            <w:pPr>
              <w:pStyle w:val="5"/>
              <w:spacing w:before="145" w:line="224" w:lineRule="auto"/>
              <w:ind w:left="292"/>
            </w:pPr>
            <w:r>
              <w:rPr>
                <w:spacing w:val="-5"/>
              </w:rPr>
              <w:t>II类项目</w:t>
            </w:r>
          </w:p>
        </w:tc>
        <w:tc>
          <w:tcPr>
            <w:tcW w:w="2482" w:type="dxa"/>
            <w:vAlign w:val="top"/>
          </w:tcPr>
          <w:p w14:paraId="53595A88">
            <w:pPr>
              <w:pStyle w:val="5"/>
              <w:spacing w:before="145" w:line="222" w:lineRule="auto"/>
              <w:ind w:left="778"/>
            </w:pPr>
            <w:r>
              <w:rPr>
                <w:spacing w:val="-4"/>
              </w:rPr>
              <w:t>数理学院</w:t>
            </w:r>
          </w:p>
        </w:tc>
      </w:tr>
      <w:tr w14:paraId="35BC6CE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38" w:hRule="atLeast"/>
        </w:trPr>
        <w:tc>
          <w:tcPr>
            <w:tcW w:w="1148" w:type="dxa"/>
            <w:vAlign w:val="top"/>
          </w:tcPr>
          <w:p w14:paraId="0D3548F5">
            <w:pPr>
              <w:pStyle w:val="5"/>
              <w:spacing w:before="211" w:line="180" w:lineRule="auto"/>
              <w:ind w:left="468"/>
            </w:pPr>
            <w:r>
              <w:rPr>
                <w:spacing w:val="-7"/>
              </w:rPr>
              <w:t>35</w:t>
            </w:r>
          </w:p>
        </w:tc>
        <w:tc>
          <w:tcPr>
            <w:tcW w:w="7746" w:type="dxa"/>
            <w:vAlign w:val="top"/>
          </w:tcPr>
          <w:p w14:paraId="58E2FCD4">
            <w:pPr>
              <w:pStyle w:val="5"/>
              <w:spacing w:before="36" w:line="189" w:lineRule="auto"/>
              <w:ind w:left="42" w:right="23"/>
            </w:pPr>
            <w:r>
              <w:rPr>
                <w:spacing w:val="-1"/>
              </w:rPr>
              <w:t>信息化环境下物理建模教学的理论与实践探索——以《大学物理》课程为</w:t>
            </w:r>
            <w:r>
              <w:rPr>
                <w:spacing w:val="15"/>
              </w:rPr>
              <w:t xml:space="preserve"> </w:t>
            </w:r>
            <w:r>
              <w:t>例</w:t>
            </w:r>
          </w:p>
        </w:tc>
        <w:tc>
          <w:tcPr>
            <w:tcW w:w="1724" w:type="dxa"/>
            <w:vAlign w:val="top"/>
          </w:tcPr>
          <w:p w14:paraId="44323456">
            <w:pPr>
              <w:pStyle w:val="5"/>
              <w:spacing w:before="169" w:line="223" w:lineRule="auto"/>
              <w:ind w:left="526"/>
            </w:pPr>
            <w:r>
              <w:rPr>
                <w:spacing w:val="-6"/>
              </w:rPr>
              <w:t>孙月梅</w:t>
            </w:r>
          </w:p>
        </w:tc>
        <w:tc>
          <w:tcPr>
            <w:tcW w:w="1484" w:type="dxa"/>
            <w:vAlign w:val="top"/>
          </w:tcPr>
          <w:p w14:paraId="00F7C1C1">
            <w:pPr>
              <w:pStyle w:val="5"/>
              <w:spacing w:before="169" w:line="224" w:lineRule="auto"/>
              <w:ind w:left="352"/>
            </w:pPr>
            <w:r>
              <w:rPr>
                <w:spacing w:val="-6"/>
              </w:rPr>
              <w:t>I类项目</w:t>
            </w:r>
          </w:p>
        </w:tc>
        <w:tc>
          <w:tcPr>
            <w:tcW w:w="2482" w:type="dxa"/>
            <w:vAlign w:val="top"/>
          </w:tcPr>
          <w:p w14:paraId="27603C77">
            <w:pPr>
              <w:pStyle w:val="5"/>
              <w:spacing w:before="169" w:line="222" w:lineRule="auto"/>
              <w:ind w:left="778"/>
            </w:pPr>
            <w:r>
              <w:rPr>
                <w:spacing w:val="-4"/>
              </w:rPr>
              <w:t>数理学院</w:t>
            </w:r>
          </w:p>
        </w:tc>
      </w:tr>
      <w:tr w14:paraId="56BC8AB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4" w:hRule="atLeast"/>
        </w:trPr>
        <w:tc>
          <w:tcPr>
            <w:tcW w:w="1148" w:type="dxa"/>
            <w:vAlign w:val="top"/>
          </w:tcPr>
          <w:p w14:paraId="3360CCF6">
            <w:pPr>
              <w:pStyle w:val="5"/>
              <w:spacing w:before="191" w:line="180" w:lineRule="auto"/>
              <w:ind w:left="468"/>
            </w:pPr>
            <w:r>
              <w:rPr>
                <w:spacing w:val="-7"/>
              </w:rPr>
              <w:t>36</w:t>
            </w:r>
          </w:p>
        </w:tc>
        <w:tc>
          <w:tcPr>
            <w:tcW w:w="7746" w:type="dxa"/>
            <w:vAlign w:val="top"/>
          </w:tcPr>
          <w:p w14:paraId="2869844F">
            <w:pPr>
              <w:pStyle w:val="5"/>
              <w:spacing w:before="150" w:line="219" w:lineRule="auto"/>
              <w:ind w:left="23"/>
            </w:pPr>
            <w:r>
              <w:rPr>
                <w:spacing w:val="-2"/>
              </w:rPr>
              <w:t>“抽样调查</w:t>
            </w:r>
            <w:r>
              <w:rPr>
                <w:spacing w:val="-79"/>
              </w:rPr>
              <w:t xml:space="preserve"> </w:t>
            </w:r>
            <w:r>
              <w:rPr>
                <w:spacing w:val="-2"/>
              </w:rPr>
              <w:t>”案例式教学方法的研究与应用</w:t>
            </w:r>
          </w:p>
        </w:tc>
        <w:tc>
          <w:tcPr>
            <w:tcW w:w="1724" w:type="dxa"/>
            <w:vAlign w:val="top"/>
          </w:tcPr>
          <w:p w14:paraId="74C0161D">
            <w:pPr>
              <w:pStyle w:val="5"/>
              <w:spacing w:before="149" w:line="224" w:lineRule="auto"/>
              <w:ind w:left="647"/>
            </w:pPr>
            <w:r>
              <w:rPr>
                <w:spacing w:val="-10"/>
              </w:rPr>
              <w:t>胡巍</w:t>
            </w:r>
          </w:p>
        </w:tc>
        <w:tc>
          <w:tcPr>
            <w:tcW w:w="1484" w:type="dxa"/>
            <w:vAlign w:val="top"/>
          </w:tcPr>
          <w:p w14:paraId="6040943C">
            <w:pPr>
              <w:pStyle w:val="5"/>
              <w:spacing w:before="149" w:line="224" w:lineRule="auto"/>
              <w:ind w:left="292"/>
            </w:pPr>
            <w:r>
              <w:rPr>
                <w:spacing w:val="-5"/>
              </w:rPr>
              <w:t>II类项目</w:t>
            </w:r>
          </w:p>
        </w:tc>
        <w:tc>
          <w:tcPr>
            <w:tcW w:w="2482" w:type="dxa"/>
            <w:vAlign w:val="top"/>
          </w:tcPr>
          <w:p w14:paraId="604DD5D0">
            <w:pPr>
              <w:pStyle w:val="5"/>
              <w:spacing w:before="149" w:line="222" w:lineRule="auto"/>
              <w:ind w:left="778"/>
            </w:pPr>
            <w:r>
              <w:rPr>
                <w:spacing w:val="-4"/>
              </w:rPr>
              <w:t>数理学院</w:t>
            </w:r>
          </w:p>
        </w:tc>
      </w:tr>
      <w:tr w14:paraId="4E40F95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88" w:hRule="atLeast"/>
        </w:trPr>
        <w:tc>
          <w:tcPr>
            <w:tcW w:w="1148" w:type="dxa"/>
            <w:vAlign w:val="top"/>
          </w:tcPr>
          <w:p w14:paraId="1C94C381">
            <w:pPr>
              <w:pStyle w:val="5"/>
              <w:spacing w:before="234" w:line="180" w:lineRule="auto"/>
              <w:ind w:left="468"/>
            </w:pPr>
            <w:r>
              <w:rPr>
                <w:spacing w:val="-7"/>
              </w:rPr>
              <w:t>37</w:t>
            </w:r>
          </w:p>
        </w:tc>
        <w:tc>
          <w:tcPr>
            <w:tcW w:w="7746" w:type="dxa"/>
            <w:vAlign w:val="top"/>
          </w:tcPr>
          <w:p w14:paraId="70D209FB">
            <w:pPr>
              <w:pStyle w:val="5"/>
              <w:spacing w:before="44" w:line="205" w:lineRule="auto"/>
              <w:ind w:left="44" w:right="143" w:hanging="1"/>
            </w:pPr>
            <w:r>
              <w:rPr>
                <w:spacing w:val="-2"/>
              </w:rPr>
              <w:t>基于“双向互馈</w:t>
            </w:r>
            <w:r>
              <w:rPr>
                <w:spacing w:val="-71"/>
              </w:rPr>
              <w:t xml:space="preserve"> </w:t>
            </w:r>
            <w:r>
              <w:rPr>
                <w:spacing w:val="-2"/>
              </w:rPr>
              <w:t>”原则的混合式教学模式探究---以概率论与数理统计课</w:t>
            </w:r>
            <w:r>
              <w:t xml:space="preserve"> </w:t>
            </w:r>
            <w:r>
              <w:rPr>
                <w:spacing w:val="-6"/>
              </w:rPr>
              <w:t>程为例</w:t>
            </w:r>
          </w:p>
        </w:tc>
        <w:tc>
          <w:tcPr>
            <w:tcW w:w="1724" w:type="dxa"/>
            <w:vAlign w:val="top"/>
          </w:tcPr>
          <w:p w14:paraId="694920AA">
            <w:pPr>
              <w:pStyle w:val="5"/>
              <w:spacing w:before="192" w:line="222" w:lineRule="auto"/>
              <w:ind w:left="650"/>
            </w:pPr>
            <w:r>
              <w:rPr>
                <w:spacing w:val="-11"/>
              </w:rPr>
              <w:t>袁樱</w:t>
            </w:r>
          </w:p>
        </w:tc>
        <w:tc>
          <w:tcPr>
            <w:tcW w:w="1484" w:type="dxa"/>
            <w:vAlign w:val="top"/>
          </w:tcPr>
          <w:p w14:paraId="4A9AF7D7">
            <w:pPr>
              <w:pStyle w:val="5"/>
              <w:spacing w:before="192" w:line="224" w:lineRule="auto"/>
              <w:ind w:left="292"/>
            </w:pPr>
            <w:r>
              <w:rPr>
                <w:spacing w:val="-5"/>
              </w:rPr>
              <w:t>II类项目</w:t>
            </w:r>
          </w:p>
        </w:tc>
        <w:tc>
          <w:tcPr>
            <w:tcW w:w="2482" w:type="dxa"/>
            <w:vAlign w:val="top"/>
          </w:tcPr>
          <w:p w14:paraId="26929170">
            <w:pPr>
              <w:pStyle w:val="5"/>
              <w:spacing w:before="192" w:line="222" w:lineRule="auto"/>
              <w:ind w:left="778"/>
            </w:pPr>
            <w:r>
              <w:rPr>
                <w:spacing w:val="-4"/>
              </w:rPr>
              <w:t>数理学院</w:t>
            </w:r>
          </w:p>
        </w:tc>
      </w:tr>
    </w:tbl>
    <w:p w14:paraId="686A190F">
      <w:pPr>
        <w:spacing w:line="263" w:lineRule="auto"/>
        <w:rPr>
          <w:rFonts w:ascii="Arial"/>
          <w:sz w:val="21"/>
        </w:rPr>
      </w:pPr>
    </w:p>
    <w:p w14:paraId="4068ADCF">
      <w:pPr>
        <w:spacing w:before="91" w:line="199" w:lineRule="auto"/>
        <w:ind w:left="188"/>
        <w:outlineLvl w:val="0"/>
        <w:rPr>
          <w:rFonts w:ascii="仿宋" w:hAnsi="仿宋" w:eastAsia="仿宋" w:cs="仿宋"/>
          <w:sz w:val="28"/>
          <w:szCs w:val="28"/>
        </w:rPr>
      </w:pPr>
      <w:r>
        <w:rPr>
          <w:rFonts w:ascii="仿宋" w:hAnsi="仿宋" w:eastAsia="仿宋" w:cs="仿宋"/>
          <w:b/>
          <w:bCs/>
          <w:spacing w:val="-4"/>
          <w:sz w:val="28"/>
          <w:szCs w:val="28"/>
        </w:rPr>
        <w:t>二、文科组</w:t>
      </w:r>
    </w:p>
    <w:tbl>
      <w:tblPr>
        <w:tblStyle w:val="4"/>
        <w:tblW w:w="14584"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148"/>
        <w:gridCol w:w="7746"/>
        <w:gridCol w:w="1724"/>
        <w:gridCol w:w="1484"/>
        <w:gridCol w:w="2482"/>
      </w:tblGrid>
      <w:tr w14:paraId="4FC4012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12" w:hRule="atLeast"/>
        </w:trPr>
        <w:tc>
          <w:tcPr>
            <w:tcW w:w="1148" w:type="dxa"/>
            <w:vAlign w:val="top"/>
          </w:tcPr>
          <w:p w14:paraId="55D5AD92">
            <w:pPr>
              <w:pStyle w:val="5"/>
              <w:spacing w:before="300" w:line="222" w:lineRule="auto"/>
              <w:ind w:left="348"/>
            </w:pPr>
            <w:r>
              <w:rPr>
                <w:b/>
                <w:bCs/>
                <w:spacing w:val="-10"/>
              </w:rPr>
              <w:t>序号</w:t>
            </w:r>
          </w:p>
        </w:tc>
        <w:tc>
          <w:tcPr>
            <w:tcW w:w="7746" w:type="dxa"/>
            <w:vAlign w:val="top"/>
          </w:tcPr>
          <w:p w14:paraId="4D0A65FC">
            <w:pPr>
              <w:pStyle w:val="5"/>
              <w:spacing w:before="300" w:line="221" w:lineRule="auto"/>
              <w:ind w:left="3406"/>
            </w:pPr>
            <w:r>
              <w:rPr>
                <w:b/>
                <w:bCs/>
                <w:spacing w:val="-6"/>
              </w:rPr>
              <w:t>项目名称</w:t>
            </w:r>
          </w:p>
        </w:tc>
        <w:tc>
          <w:tcPr>
            <w:tcW w:w="1724" w:type="dxa"/>
            <w:vAlign w:val="top"/>
          </w:tcPr>
          <w:p w14:paraId="07A66A83">
            <w:pPr>
              <w:pStyle w:val="5"/>
              <w:spacing w:before="300" w:line="222" w:lineRule="auto"/>
              <w:ind w:left="526"/>
            </w:pPr>
            <w:r>
              <w:rPr>
                <w:b/>
                <w:bCs/>
                <w:spacing w:val="-9"/>
              </w:rPr>
              <w:t>主持人</w:t>
            </w:r>
          </w:p>
        </w:tc>
        <w:tc>
          <w:tcPr>
            <w:tcW w:w="1484" w:type="dxa"/>
            <w:vAlign w:val="top"/>
          </w:tcPr>
          <w:p w14:paraId="5A3EBAFB">
            <w:pPr>
              <w:pStyle w:val="5"/>
              <w:spacing w:before="300" w:line="223" w:lineRule="auto"/>
              <w:ind w:left="282"/>
            </w:pPr>
            <w:r>
              <w:rPr>
                <w:b/>
                <w:bCs/>
                <w:spacing w:val="-6"/>
              </w:rPr>
              <w:t>项目类别</w:t>
            </w:r>
          </w:p>
        </w:tc>
        <w:tc>
          <w:tcPr>
            <w:tcW w:w="2482" w:type="dxa"/>
            <w:vAlign w:val="top"/>
          </w:tcPr>
          <w:p w14:paraId="552F77F4">
            <w:pPr>
              <w:pStyle w:val="5"/>
              <w:spacing w:before="300" w:line="219" w:lineRule="auto"/>
              <w:ind w:left="778"/>
            </w:pPr>
            <w:r>
              <w:rPr>
                <w:b/>
                <w:bCs/>
                <w:spacing w:val="-6"/>
              </w:rPr>
              <w:t>所在学院</w:t>
            </w:r>
          </w:p>
        </w:tc>
      </w:tr>
      <w:tr w14:paraId="335BAA3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97" w:hRule="atLeast"/>
        </w:trPr>
        <w:tc>
          <w:tcPr>
            <w:tcW w:w="1148" w:type="dxa"/>
            <w:vAlign w:val="top"/>
          </w:tcPr>
          <w:p w14:paraId="70FC8A2A">
            <w:pPr>
              <w:pStyle w:val="5"/>
              <w:spacing w:before="232" w:line="180" w:lineRule="auto"/>
              <w:ind w:left="468"/>
            </w:pPr>
            <w:r>
              <w:rPr>
                <w:spacing w:val="-7"/>
              </w:rPr>
              <w:t>38</w:t>
            </w:r>
          </w:p>
        </w:tc>
        <w:tc>
          <w:tcPr>
            <w:tcW w:w="7746" w:type="dxa"/>
            <w:vAlign w:val="top"/>
          </w:tcPr>
          <w:p w14:paraId="625CA60A">
            <w:pPr>
              <w:pStyle w:val="5"/>
              <w:spacing w:before="191" w:line="221" w:lineRule="auto"/>
              <w:ind w:left="48"/>
            </w:pPr>
            <w:r>
              <w:rPr>
                <w:spacing w:val="-1"/>
              </w:rPr>
              <w:t>面向实践教学的大型仪器设备共享平台的建设与探索研究</w:t>
            </w:r>
          </w:p>
        </w:tc>
        <w:tc>
          <w:tcPr>
            <w:tcW w:w="1724" w:type="dxa"/>
            <w:vAlign w:val="top"/>
          </w:tcPr>
          <w:p w14:paraId="0F22DFBD">
            <w:pPr>
              <w:pStyle w:val="5"/>
              <w:spacing w:before="191" w:line="223" w:lineRule="auto"/>
              <w:ind w:left="526"/>
            </w:pPr>
            <w:r>
              <w:rPr>
                <w:spacing w:val="-6"/>
              </w:rPr>
              <w:t>周文鳞</w:t>
            </w:r>
          </w:p>
        </w:tc>
        <w:tc>
          <w:tcPr>
            <w:tcW w:w="1484" w:type="dxa"/>
            <w:vAlign w:val="top"/>
          </w:tcPr>
          <w:p w14:paraId="5BF0EDE9">
            <w:pPr>
              <w:pStyle w:val="5"/>
              <w:spacing w:before="190" w:line="224" w:lineRule="auto"/>
              <w:ind w:left="292"/>
            </w:pPr>
            <w:r>
              <w:rPr>
                <w:spacing w:val="-5"/>
              </w:rPr>
              <w:t>II类项目</w:t>
            </w:r>
          </w:p>
        </w:tc>
        <w:tc>
          <w:tcPr>
            <w:tcW w:w="2482" w:type="dxa"/>
            <w:vAlign w:val="top"/>
          </w:tcPr>
          <w:p w14:paraId="45D43431">
            <w:pPr>
              <w:pStyle w:val="5"/>
              <w:spacing w:before="46" w:line="208" w:lineRule="auto"/>
              <w:ind w:left="416" w:right="23" w:hanging="351"/>
            </w:pPr>
            <w:r>
              <w:rPr>
                <w:spacing w:val="-3"/>
              </w:rPr>
              <w:t>工程实训中心、分析测</w:t>
            </w:r>
            <w:r>
              <w:rPr>
                <w:spacing w:val="7"/>
              </w:rPr>
              <w:t xml:space="preserve"> </w:t>
            </w:r>
            <w:r>
              <w:rPr>
                <w:spacing w:val="-2"/>
              </w:rPr>
              <w:t>试中心（合署）</w:t>
            </w:r>
          </w:p>
        </w:tc>
      </w:tr>
      <w:tr w14:paraId="7D23B17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16" w:hRule="atLeast"/>
        </w:trPr>
        <w:tc>
          <w:tcPr>
            <w:tcW w:w="1148" w:type="dxa"/>
            <w:vAlign w:val="top"/>
          </w:tcPr>
          <w:p w14:paraId="71D0FEBC">
            <w:pPr>
              <w:pStyle w:val="5"/>
              <w:spacing w:before="244" w:line="180" w:lineRule="auto"/>
              <w:ind w:left="468"/>
            </w:pPr>
            <w:r>
              <w:rPr>
                <w:spacing w:val="-7"/>
              </w:rPr>
              <w:t>39</w:t>
            </w:r>
          </w:p>
        </w:tc>
        <w:tc>
          <w:tcPr>
            <w:tcW w:w="7746" w:type="dxa"/>
            <w:vAlign w:val="top"/>
          </w:tcPr>
          <w:p w14:paraId="7EEA448F">
            <w:pPr>
              <w:pStyle w:val="5"/>
              <w:spacing w:before="202" w:line="222" w:lineRule="auto"/>
              <w:ind w:left="43"/>
            </w:pPr>
            <w:r>
              <w:rPr>
                <w:spacing w:val="-1"/>
              </w:rPr>
              <w:t>应用型本科《数控铣床专业技能训练》课程教学改革</w:t>
            </w:r>
          </w:p>
        </w:tc>
        <w:tc>
          <w:tcPr>
            <w:tcW w:w="1724" w:type="dxa"/>
            <w:vAlign w:val="top"/>
          </w:tcPr>
          <w:p w14:paraId="116153B7">
            <w:pPr>
              <w:pStyle w:val="5"/>
              <w:spacing w:before="203" w:line="226" w:lineRule="auto"/>
              <w:ind w:left="533"/>
            </w:pPr>
            <w:r>
              <w:rPr>
                <w:spacing w:val="-9"/>
              </w:rPr>
              <w:t>丁立红</w:t>
            </w:r>
          </w:p>
        </w:tc>
        <w:tc>
          <w:tcPr>
            <w:tcW w:w="1484" w:type="dxa"/>
            <w:vAlign w:val="top"/>
          </w:tcPr>
          <w:p w14:paraId="3BD7BEA3">
            <w:pPr>
              <w:pStyle w:val="5"/>
              <w:spacing w:before="202" w:line="224" w:lineRule="auto"/>
              <w:ind w:left="292"/>
            </w:pPr>
            <w:r>
              <w:rPr>
                <w:spacing w:val="-5"/>
              </w:rPr>
              <w:t>II类项目</w:t>
            </w:r>
          </w:p>
        </w:tc>
        <w:tc>
          <w:tcPr>
            <w:tcW w:w="2482" w:type="dxa"/>
            <w:vAlign w:val="top"/>
          </w:tcPr>
          <w:p w14:paraId="6B279F0A">
            <w:pPr>
              <w:pStyle w:val="5"/>
              <w:spacing w:before="60" w:line="210" w:lineRule="auto"/>
              <w:ind w:left="416" w:right="23" w:hanging="351"/>
            </w:pPr>
            <w:r>
              <w:rPr>
                <w:spacing w:val="-3"/>
              </w:rPr>
              <w:t>工程实训中心、分析测</w:t>
            </w:r>
            <w:r>
              <w:rPr>
                <w:spacing w:val="7"/>
              </w:rPr>
              <w:t xml:space="preserve"> </w:t>
            </w:r>
            <w:r>
              <w:rPr>
                <w:spacing w:val="-2"/>
              </w:rPr>
              <w:t>试中心（合署）</w:t>
            </w:r>
          </w:p>
        </w:tc>
      </w:tr>
      <w:tr w14:paraId="435245F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59" w:hRule="atLeast"/>
        </w:trPr>
        <w:tc>
          <w:tcPr>
            <w:tcW w:w="1148" w:type="dxa"/>
            <w:vAlign w:val="top"/>
          </w:tcPr>
          <w:p w14:paraId="1A3E09F9">
            <w:pPr>
              <w:pStyle w:val="5"/>
              <w:spacing w:before="268" w:line="180" w:lineRule="auto"/>
              <w:ind w:left="463"/>
            </w:pPr>
            <w:r>
              <w:rPr>
                <w:spacing w:val="-4"/>
              </w:rPr>
              <w:t>40</w:t>
            </w:r>
          </w:p>
        </w:tc>
        <w:tc>
          <w:tcPr>
            <w:tcW w:w="7746" w:type="dxa"/>
            <w:vAlign w:val="top"/>
          </w:tcPr>
          <w:p w14:paraId="7CDE159F">
            <w:pPr>
              <w:pStyle w:val="5"/>
              <w:spacing w:before="226" w:line="222" w:lineRule="auto"/>
              <w:ind w:left="46"/>
            </w:pPr>
            <w:r>
              <w:rPr>
                <w:spacing w:val="-1"/>
              </w:rPr>
              <w:t>先进制造视角下的实践教学改革——以《金工实习》课程为例</w:t>
            </w:r>
          </w:p>
        </w:tc>
        <w:tc>
          <w:tcPr>
            <w:tcW w:w="1724" w:type="dxa"/>
            <w:vAlign w:val="top"/>
          </w:tcPr>
          <w:p w14:paraId="1DBE0892">
            <w:pPr>
              <w:pStyle w:val="5"/>
              <w:spacing w:before="227" w:line="223" w:lineRule="auto"/>
              <w:ind w:left="537"/>
            </w:pPr>
            <w:r>
              <w:rPr>
                <w:spacing w:val="-10"/>
              </w:rPr>
              <w:t>陈国炎</w:t>
            </w:r>
          </w:p>
        </w:tc>
        <w:tc>
          <w:tcPr>
            <w:tcW w:w="1484" w:type="dxa"/>
            <w:vAlign w:val="top"/>
          </w:tcPr>
          <w:p w14:paraId="09B19490">
            <w:pPr>
              <w:pStyle w:val="5"/>
              <w:spacing w:before="226" w:line="224" w:lineRule="auto"/>
              <w:ind w:left="292"/>
            </w:pPr>
            <w:r>
              <w:rPr>
                <w:spacing w:val="-5"/>
              </w:rPr>
              <w:t>II类项目</w:t>
            </w:r>
          </w:p>
        </w:tc>
        <w:tc>
          <w:tcPr>
            <w:tcW w:w="2482" w:type="dxa"/>
            <w:vAlign w:val="top"/>
          </w:tcPr>
          <w:p w14:paraId="44254182">
            <w:pPr>
              <w:pStyle w:val="5"/>
              <w:spacing w:before="82" w:line="218" w:lineRule="auto"/>
              <w:ind w:left="416" w:right="23" w:hanging="351"/>
            </w:pPr>
            <w:r>
              <w:rPr>
                <w:spacing w:val="-3"/>
              </w:rPr>
              <w:t>工程实训中心、分析测</w:t>
            </w:r>
            <w:r>
              <w:rPr>
                <w:spacing w:val="7"/>
              </w:rPr>
              <w:t xml:space="preserve"> </w:t>
            </w:r>
            <w:r>
              <w:rPr>
                <w:spacing w:val="-2"/>
              </w:rPr>
              <w:t>试中心（合署）</w:t>
            </w:r>
          </w:p>
        </w:tc>
      </w:tr>
      <w:tr w14:paraId="6588D3C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49" w:hRule="atLeast"/>
        </w:trPr>
        <w:tc>
          <w:tcPr>
            <w:tcW w:w="1148" w:type="dxa"/>
            <w:vAlign w:val="top"/>
          </w:tcPr>
          <w:p w14:paraId="32116836">
            <w:pPr>
              <w:pStyle w:val="5"/>
              <w:spacing w:before="311" w:line="181" w:lineRule="auto"/>
              <w:ind w:left="463"/>
            </w:pPr>
            <w:r>
              <w:rPr>
                <w:spacing w:val="-4"/>
              </w:rPr>
              <w:t>41</w:t>
            </w:r>
          </w:p>
        </w:tc>
        <w:tc>
          <w:tcPr>
            <w:tcW w:w="7746" w:type="dxa"/>
            <w:vAlign w:val="top"/>
          </w:tcPr>
          <w:p w14:paraId="209FC833">
            <w:pPr>
              <w:pStyle w:val="5"/>
              <w:spacing w:before="270" w:line="222" w:lineRule="auto"/>
              <w:ind w:left="43"/>
            </w:pPr>
            <w:r>
              <w:rPr>
                <w:spacing w:val="-2"/>
              </w:rPr>
              <w:t>应用型本科工科类专业“金工实习</w:t>
            </w:r>
            <w:r>
              <w:rPr>
                <w:spacing w:val="-79"/>
              </w:rPr>
              <w:t xml:space="preserve"> </w:t>
            </w:r>
            <w:r>
              <w:rPr>
                <w:spacing w:val="-2"/>
              </w:rPr>
              <w:t>”课程现代制造部分的教学改革</w:t>
            </w:r>
          </w:p>
        </w:tc>
        <w:tc>
          <w:tcPr>
            <w:tcW w:w="1724" w:type="dxa"/>
            <w:vAlign w:val="top"/>
          </w:tcPr>
          <w:p w14:paraId="1E3B7E09">
            <w:pPr>
              <w:pStyle w:val="5"/>
              <w:spacing w:before="271" w:line="223" w:lineRule="auto"/>
              <w:ind w:left="652"/>
            </w:pPr>
            <w:r>
              <w:rPr>
                <w:spacing w:val="-12"/>
              </w:rPr>
              <w:t>曹健</w:t>
            </w:r>
          </w:p>
        </w:tc>
        <w:tc>
          <w:tcPr>
            <w:tcW w:w="1484" w:type="dxa"/>
            <w:vAlign w:val="top"/>
          </w:tcPr>
          <w:p w14:paraId="761A5D57">
            <w:pPr>
              <w:pStyle w:val="5"/>
              <w:spacing w:before="270" w:line="224" w:lineRule="auto"/>
              <w:ind w:left="292"/>
            </w:pPr>
            <w:r>
              <w:rPr>
                <w:spacing w:val="-5"/>
              </w:rPr>
              <w:t>II类项目</w:t>
            </w:r>
          </w:p>
        </w:tc>
        <w:tc>
          <w:tcPr>
            <w:tcW w:w="2482" w:type="dxa"/>
            <w:vAlign w:val="top"/>
          </w:tcPr>
          <w:p w14:paraId="1BA032D4">
            <w:pPr>
              <w:pStyle w:val="5"/>
              <w:spacing w:before="123" w:line="224" w:lineRule="auto"/>
              <w:ind w:left="416" w:right="23" w:hanging="351"/>
            </w:pPr>
            <w:r>
              <w:rPr>
                <w:spacing w:val="-3"/>
              </w:rPr>
              <w:t>工程实训中心、分析测</w:t>
            </w:r>
            <w:r>
              <w:rPr>
                <w:spacing w:val="7"/>
              </w:rPr>
              <w:t xml:space="preserve"> </w:t>
            </w:r>
            <w:r>
              <w:rPr>
                <w:spacing w:val="-2"/>
              </w:rPr>
              <w:t>试中心（合署）</w:t>
            </w:r>
          </w:p>
        </w:tc>
      </w:tr>
    </w:tbl>
    <w:p w14:paraId="284526FC">
      <w:pPr>
        <w:rPr>
          <w:rFonts w:ascii="Arial"/>
          <w:sz w:val="21"/>
        </w:rPr>
      </w:pPr>
    </w:p>
    <w:p w14:paraId="2A54A5B4">
      <w:pPr>
        <w:rPr>
          <w:rFonts w:ascii="Arial" w:hAnsi="Arial" w:eastAsia="Arial" w:cs="Arial"/>
          <w:sz w:val="21"/>
          <w:szCs w:val="21"/>
        </w:rPr>
        <w:sectPr>
          <w:pgSz w:w="16837" w:h="11905"/>
          <w:pgMar w:top="1011" w:right="1167" w:bottom="0" w:left="1070" w:header="0" w:footer="0" w:gutter="0"/>
          <w:cols w:space="720" w:num="1"/>
        </w:sectPr>
      </w:pPr>
    </w:p>
    <w:p w14:paraId="2F907093">
      <w:pPr>
        <w:spacing w:before="176"/>
      </w:pPr>
    </w:p>
    <w:tbl>
      <w:tblPr>
        <w:tblStyle w:val="4"/>
        <w:tblW w:w="14584"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148"/>
        <w:gridCol w:w="7746"/>
        <w:gridCol w:w="1724"/>
        <w:gridCol w:w="1484"/>
        <w:gridCol w:w="2482"/>
      </w:tblGrid>
      <w:tr w14:paraId="41A7D8C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5" w:hRule="atLeast"/>
        </w:trPr>
        <w:tc>
          <w:tcPr>
            <w:tcW w:w="1148" w:type="dxa"/>
            <w:vAlign w:val="top"/>
          </w:tcPr>
          <w:p w14:paraId="7AABAA8A">
            <w:pPr>
              <w:pStyle w:val="5"/>
              <w:spacing w:before="189" w:line="180" w:lineRule="auto"/>
              <w:ind w:left="463"/>
            </w:pPr>
            <w:r>
              <w:rPr>
                <w:spacing w:val="-4"/>
              </w:rPr>
              <w:t>42</w:t>
            </w:r>
          </w:p>
        </w:tc>
        <w:tc>
          <w:tcPr>
            <w:tcW w:w="7746" w:type="dxa"/>
            <w:vAlign w:val="top"/>
          </w:tcPr>
          <w:p w14:paraId="2029AD75">
            <w:pPr>
              <w:pStyle w:val="5"/>
              <w:spacing w:before="147" w:line="221" w:lineRule="auto"/>
              <w:ind w:left="45"/>
            </w:pPr>
            <w:r>
              <w:rPr>
                <w:spacing w:val="-2"/>
              </w:rPr>
              <w:t>产教融合赋能新商科人才培养模式研究</w:t>
            </w:r>
          </w:p>
        </w:tc>
        <w:tc>
          <w:tcPr>
            <w:tcW w:w="1724" w:type="dxa"/>
            <w:vAlign w:val="top"/>
          </w:tcPr>
          <w:p w14:paraId="6B2A8000">
            <w:pPr>
              <w:pStyle w:val="5"/>
              <w:spacing w:before="147" w:line="220" w:lineRule="auto"/>
              <w:ind w:left="647"/>
            </w:pPr>
            <w:r>
              <w:rPr>
                <w:spacing w:val="-11"/>
              </w:rPr>
              <w:t>马莉</w:t>
            </w:r>
          </w:p>
        </w:tc>
        <w:tc>
          <w:tcPr>
            <w:tcW w:w="1484" w:type="dxa"/>
            <w:vAlign w:val="top"/>
          </w:tcPr>
          <w:p w14:paraId="27B6BF0E">
            <w:pPr>
              <w:pStyle w:val="5"/>
              <w:spacing w:before="147" w:line="224" w:lineRule="auto"/>
              <w:ind w:left="352"/>
            </w:pPr>
            <w:r>
              <w:rPr>
                <w:spacing w:val="-6"/>
              </w:rPr>
              <w:t>I类项目</w:t>
            </w:r>
          </w:p>
        </w:tc>
        <w:tc>
          <w:tcPr>
            <w:tcW w:w="2482" w:type="dxa"/>
            <w:vAlign w:val="top"/>
          </w:tcPr>
          <w:p w14:paraId="1CE24058">
            <w:pPr>
              <w:pStyle w:val="5"/>
              <w:spacing w:before="147" w:line="222" w:lineRule="auto"/>
              <w:ind w:left="792"/>
            </w:pPr>
            <w:r>
              <w:rPr>
                <w:spacing w:val="-8"/>
              </w:rPr>
              <w:t>管理学院</w:t>
            </w:r>
          </w:p>
        </w:tc>
      </w:tr>
      <w:tr w14:paraId="5B0C392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5" w:hRule="atLeast"/>
        </w:trPr>
        <w:tc>
          <w:tcPr>
            <w:tcW w:w="1148" w:type="dxa"/>
            <w:vAlign w:val="top"/>
          </w:tcPr>
          <w:p w14:paraId="5D909748">
            <w:pPr>
              <w:pStyle w:val="5"/>
              <w:spacing w:before="180" w:line="180" w:lineRule="auto"/>
              <w:ind w:left="463"/>
            </w:pPr>
            <w:r>
              <w:rPr>
                <w:spacing w:val="-4"/>
              </w:rPr>
              <w:t>43</w:t>
            </w:r>
          </w:p>
        </w:tc>
        <w:tc>
          <w:tcPr>
            <w:tcW w:w="7746" w:type="dxa"/>
            <w:vAlign w:val="top"/>
          </w:tcPr>
          <w:p w14:paraId="68B28487">
            <w:pPr>
              <w:pStyle w:val="5"/>
              <w:spacing w:before="137" w:line="222" w:lineRule="auto"/>
              <w:ind w:left="46"/>
            </w:pPr>
            <w:r>
              <w:rPr>
                <w:spacing w:val="-1"/>
              </w:rPr>
              <w:t>大数据和云计算技术嵌入会计学专业教学的理论与实践探索</w:t>
            </w:r>
          </w:p>
        </w:tc>
        <w:tc>
          <w:tcPr>
            <w:tcW w:w="1724" w:type="dxa"/>
            <w:vAlign w:val="top"/>
          </w:tcPr>
          <w:p w14:paraId="33984B3D">
            <w:pPr>
              <w:pStyle w:val="5"/>
              <w:spacing w:before="137" w:line="222" w:lineRule="auto"/>
              <w:ind w:left="529"/>
            </w:pPr>
            <w:r>
              <w:rPr>
                <w:spacing w:val="-7"/>
              </w:rPr>
              <w:t>马蓓丽</w:t>
            </w:r>
          </w:p>
        </w:tc>
        <w:tc>
          <w:tcPr>
            <w:tcW w:w="1484" w:type="dxa"/>
            <w:vAlign w:val="top"/>
          </w:tcPr>
          <w:p w14:paraId="2EAB6239">
            <w:pPr>
              <w:pStyle w:val="5"/>
              <w:spacing w:before="138" w:line="224" w:lineRule="auto"/>
              <w:ind w:left="292"/>
            </w:pPr>
            <w:r>
              <w:rPr>
                <w:spacing w:val="-5"/>
              </w:rPr>
              <w:t>II类项目</w:t>
            </w:r>
          </w:p>
        </w:tc>
        <w:tc>
          <w:tcPr>
            <w:tcW w:w="2482" w:type="dxa"/>
            <w:vAlign w:val="top"/>
          </w:tcPr>
          <w:p w14:paraId="51E6BE81">
            <w:pPr>
              <w:pStyle w:val="5"/>
              <w:spacing w:before="138" w:line="222" w:lineRule="auto"/>
              <w:ind w:left="792"/>
            </w:pPr>
            <w:r>
              <w:rPr>
                <w:spacing w:val="-8"/>
              </w:rPr>
              <w:t>管理学院</w:t>
            </w:r>
          </w:p>
        </w:tc>
      </w:tr>
      <w:tr w14:paraId="37757F5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5" w:hRule="atLeast"/>
        </w:trPr>
        <w:tc>
          <w:tcPr>
            <w:tcW w:w="1148" w:type="dxa"/>
            <w:vAlign w:val="top"/>
          </w:tcPr>
          <w:p w14:paraId="48FC6CC7">
            <w:pPr>
              <w:pStyle w:val="5"/>
              <w:spacing w:before="181" w:line="180" w:lineRule="auto"/>
              <w:ind w:left="463"/>
            </w:pPr>
            <w:r>
              <w:rPr>
                <w:spacing w:val="-4"/>
              </w:rPr>
              <w:t>44</w:t>
            </w:r>
          </w:p>
        </w:tc>
        <w:tc>
          <w:tcPr>
            <w:tcW w:w="7746" w:type="dxa"/>
            <w:vAlign w:val="top"/>
          </w:tcPr>
          <w:p w14:paraId="0EA6F7D2">
            <w:pPr>
              <w:pStyle w:val="5"/>
              <w:spacing w:before="138" w:line="222" w:lineRule="auto"/>
              <w:ind w:left="43"/>
            </w:pPr>
            <w:r>
              <w:rPr>
                <w:spacing w:val="-1"/>
              </w:rPr>
              <w:t>基于考研导向的本科生导师制度探索</w:t>
            </w:r>
          </w:p>
        </w:tc>
        <w:tc>
          <w:tcPr>
            <w:tcW w:w="1724" w:type="dxa"/>
            <w:vAlign w:val="top"/>
          </w:tcPr>
          <w:p w14:paraId="7766F7C3">
            <w:pPr>
              <w:pStyle w:val="5"/>
              <w:spacing w:before="139" w:line="223" w:lineRule="auto"/>
              <w:ind w:left="525"/>
            </w:pPr>
            <w:r>
              <w:rPr>
                <w:spacing w:val="-6"/>
              </w:rPr>
              <w:t>顾天竹</w:t>
            </w:r>
          </w:p>
        </w:tc>
        <w:tc>
          <w:tcPr>
            <w:tcW w:w="1484" w:type="dxa"/>
            <w:vAlign w:val="top"/>
          </w:tcPr>
          <w:p w14:paraId="7D753FD4">
            <w:pPr>
              <w:pStyle w:val="5"/>
              <w:spacing w:before="139" w:line="224" w:lineRule="auto"/>
              <w:ind w:left="292"/>
            </w:pPr>
            <w:r>
              <w:rPr>
                <w:spacing w:val="-5"/>
              </w:rPr>
              <w:t>II类项目</w:t>
            </w:r>
          </w:p>
        </w:tc>
        <w:tc>
          <w:tcPr>
            <w:tcW w:w="2482" w:type="dxa"/>
            <w:vAlign w:val="top"/>
          </w:tcPr>
          <w:p w14:paraId="6DB1F772">
            <w:pPr>
              <w:pStyle w:val="5"/>
              <w:spacing w:before="139" w:line="222" w:lineRule="auto"/>
              <w:ind w:left="792"/>
            </w:pPr>
            <w:r>
              <w:rPr>
                <w:spacing w:val="-8"/>
              </w:rPr>
              <w:t>管理学院</w:t>
            </w:r>
          </w:p>
        </w:tc>
      </w:tr>
      <w:tr w14:paraId="175EB76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5" w:hRule="atLeast"/>
        </w:trPr>
        <w:tc>
          <w:tcPr>
            <w:tcW w:w="1148" w:type="dxa"/>
            <w:vAlign w:val="top"/>
          </w:tcPr>
          <w:p w14:paraId="15E03072">
            <w:pPr>
              <w:pStyle w:val="5"/>
              <w:spacing w:before="182" w:line="180" w:lineRule="auto"/>
              <w:ind w:left="463"/>
            </w:pPr>
            <w:r>
              <w:rPr>
                <w:spacing w:val="-4"/>
              </w:rPr>
              <w:t>45</w:t>
            </w:r>
          </w:p>
        </w:tc>
        <w:tc>
          <w:tcPr>
            <w:tcW w:w="7746" w:type="dxa"/>
            <w:vAlign w:val="top"/>
          </w:tcPr>
          <w:p w14:paraId="25F0DE08">
            <w:pPr>
              <w:pStyle w:val="5"/>
              <w:spacing w:before="140" w:line="221" w:lineRule="auto"/>
              <w:ind w:left="43"/>
            </w:pPr>
            <w:r>
              <w:rPr>
                <w:spacing w:val="-1"/>
              </w:rPr>
              <w:t>应用型本科高校外贸人才培养与产业需求对接的机制研究</w:t>
            </w:r>
          </w:p>
        </w:tc>
        <w:tc>
          <w:tcPr>
            <w:tcW w:w="1724" w:type="dxa"/>
            <w:vAlign w:val="top"/>
          </w:tcPr>
          <w:p w14:paraId="68BA659B">
            <w:pPr>
              <w:pStyle w:val="5"/>
              <w:spacing w:before="140" w:line="223" w:lineRule="auto"/>
              <w:ind w:left="528"/>
            </w:pPr>
            <w:r>
              <w:rPr>
                <w:spacing w:val="-8"/>
              </w:rPr>
              <w:t>李夏玲</w:t>
            </w:r>
          </w:p>
        </w:tc>
        <w:tc>
          <w:tcPr>
            <w:tcW w:w="1484" w:type="dxa"/>
            <w:vAlign w:val="top"/>
          </w:tcPr>
          <w:p w14:paraId="3AD9F2B5">
            <w:pPr>
              <w:pStyle w:val="5"/>
              <w:spacing w:before="140" w:line="224" w:lineRule="auto"/>
              <w:ind w:left="352"/>
            </w:pPr>
            <w:r>
              <w:rPr>
                <w:spacing w:val="-6"/>
              </w:rPr>
              <w:t>I类项目</w:t>
            </w:r>
          </w:p>
        </w:tc>
        <w:tc>
          <w:tcPr>
            <w:tcW w:w="2482" w:type="dxa"/>
            <w:vAlign w:val="top"/>
          </w:tcPr>
          <w:p w14:paraId="042E803F">
            <w:pPr>
              <w:pStyle w:val="5"/>
              <w:spacing w:before="140" w:line="221" w:lineRule="auto"/>
              <w:ind w:left="779"/>
            </w:pPr>
            <w:r>
              <w:rPr>
                <w:spacing w:val="-4"/>
              </w:rPr>
              <w:t>经济学院</w:t>
            </w:r>
          </w:p>
        </w:tc>
      </w:tr>
      <w:tr w14:paraId="1116941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6" w:hRule="atLeast"/>
        </w:trPr>
        <w:tc>
          <w:tcPr>
            <w:tcW w:w="1148" w:type="dxa"/>
            <w:vAlign w:val="top"/>
          </w:tcPr>
          <w:p w14:paraId="3B227EAA">
            <w:pPr>
              <w:pStyle w:val="5"/>
              <w:spacing w:before="183" w:line="180" w:lineRule="auto"/>
              <w:ind w:left="463"/>
            </w:pPr>
            <w:r>
              <w:rPr>
                <w:spacing w:val="-4"/>
              </w:rPr>
              <w:t>46</w:t>
            </w:r>
          </w:p>
        </w:tc>
        <w:tc>
          <w:tcPr>
            <w:tcW w:w="7746" w:type="dxa"/>
            <w:vAlign w:val="top"/>
          </w:tcPr>
          <w:p w14:paraId="6714E322">
            <w:pPr>
              <w:pStyle w:val="5"/>
              <w:spacing w:before="141" w:line="221" w:lineRule="auto"/>
              <w:ind w:left="43"/>
            </w:pPr>
            <w:r>
              <w:rPr>
                <w:spacing w:val="-3"/>
              </w:rPr>
              <w:t>基于“</w:t>
            </w:r>
            <w:r>
              <w:rPr>
                <w:spacing w:val="-79"/>
              </w:rPr>
              <w:t xml:space="preserve"> </w:t>
            </w:r>
            <w:r>
              <w:rPr>
                <w:spacing w:val="-3"/>
              </w:rPr>
              <w:t>以赛促学、以赛促教</w:t>
            </w:r>
            <w:r>
              <w:rPr>
                <w:spacing w:val="-88"/>
              </w:rPr>
              <w:t xml:space="preserve"> </w:t>
            </w:r>
            <w:r>
              <w:rPr>
                <w:spacing w:val="-3"/>
              </w:rPr>
              <w:t>”的跨境电商人才培养</w:t>
            </w:r>
            <w:r>
              <w:rPr>
                <w:spacing w:val="-4"/>
              </w:rPr>
              <w:t>模式创新研究</w:t>
            </w:r>
          </w:p>
        </w:tc>
        <w:tc>
          <w:tcPr>
            <w:tcW w:w="1724" w:type="dxa"/>
            <w:vAlign w:val="top"/>
          </w:tcPr>
          <w:p w14:paraId="162DC21B">
            <w:pPr>
              <w:pStyle w:val="5"/>
              <w:spacing w:before="141" w:line="222" w:lineRule="auto"/>
              <w:ind w:left="556"/>
            </w:pPr>
            <w:r>
              <w:rPr>
                <w:spacing w:val="-17"/>
              </w:rPr>
              <w:t>申之峰</w:t>
            </w:r>
          </w:p>
        </w:tc>
        <w:tc>
          <w:tcPr>
            <w:tcW w:w="1484" w:type="dxa"/>
            <w:vAlign w:val="top"/>
          </w:tcPr>
          <w:p w14:paraId="66209703">
            <w:pPr>
              <w:pStyle w:val="5"/>
              <w:spacing w:before="141" w:line="224" w:lineRule="auto"/>
              <w:ind w:left="292"/>
            </w:pPr>
            <w:r>
              <w:rPr>
                <w:spacing w:val="-5"/>
              </w:rPr>
              <w:t>II类项目</w:t>
            </w:r>
          </w:p>
        </w:tc>
        <w:tc>
          <w:tcPr>
            <w:tcW w:w="2482" w:type="dxa"/>
            <w:vAlign w:val="top"/>
          </w:tcPr>
          <w:p w14:paraId="2060DCBE">
            <w:pPr>
              <w:pStyle w:val="5"/>
              <w:spacing w:before="141" w:line="221" w:lineRule="auto"/>
              <w:ind w:left="779"/>
            </w:pPr>
            <w:r>
              <w:rPr>
                <w:spacing w:val="-4"/>
              </w:rPr>
              <w:t>经济学院</w:t>
            </w:r>
          </w:p>
        </w:tc>
      </w:tr>
      <w:tr w14:paraId="2E3B4C5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5" w:hRule="atLeast"/>
        </w:trPr>
        <w:tc>
          <w:tcPr>
            <w:tcW w:w="1148" w:type="dxa"/>
            <w:vAlign w:val="top"/>
          </w:tcPr>
          <w:p w14:paraId="4C905EA2">
            <w:pPr>
              <w:pStyle w:val="5"/>
              <w:spacing w:before="184" w:line="180" w:lineRule="auto"/>
              <w:ind w:left="463"/>
            </w:pPr>
            <w:r>
              <w:rPr>
                <w:spacing w:val="-4"/>
              </w:rPr>
              <w:t>47</w:t>
            </w:r>
          </w:p>
        </w:tc>
        <w:tc>
          <w:tcPr>
            <w:tcW w:w="7746" w:type="dxa"/>
            <w:vAlign w:val="top"/>
          </w:tcPr>
          <w:p w14:paraId="7030050F">
            <w:pPr>
              <w:pStyle w:val="5"/>
              <w:spacing w:before="142" w:line="221" w:lineRule="auto"/>
              <w:ind w:left="46"/>
            </w:pPr>
            <w:r>
              <w:rPr>
                <w:spacing w:val="-1"/>
              </w:rPr>
              <w:t>大数据背景下经济统计专业人才培养模式探究</w:t>
            </w:r>
          </w:p>
        </w:tc>
        <w:tc>
          <w:tcPr>
            <w:tcW w:w="1724" w:type="dxa"/>
            <w:vAlign w:val="top"/>
          </w:tcPr>
          <w:p w14:paraId="22522643">
            <w:pPr>
              <w:pStyle w:val="5"/>
              <w:spacing w:before="142" w:line="223" w:lineRule="auto"/>
              <w:ind w:left="645"/>
            </w:pPr>
            <w:r>
              <w:rPr>
                <w:spacing w:val="-10"/>
              </w:rPr>
              <w:t>张凯</w:t>
            </w:r>
          </w:p>
        </w:tc>
        <w:tc>
          <w:tcPr>
            <w:tcW w:w="1484" w:type="dxa"/>
            <w:vAlign w:val="top"/>
          </w:tcPr>
          <w:p w14:paraId="59B570C5">
            <w:pPr>
              <w:pStyle w:val="5"/>
              <w:spacing w:before="142" w:line="224" w:lineRule="auto"/>
              <w:ind w:left="292"/>
            </w:pPr>
            <w:r>
              <w:rPr>
                <w:spacing w:val="-5"/>
              </w:rPr>
              <w:t>II类项目</w:t>
            </w:r>
          </w:p>
        </w:tc>
        <w:tc>
          <w:tcPr>
            <w:tcW w:w="2482" w:type="dxa"/>
            <w:vAlign w:val="top"/>
          </w:tcPr>
          <w:p w14:paraId="448B6C16">
            <w:pPr>
              <w:pStyle w:val="5"/>
              <w:spacing w:before="142" w:line="221" w:lineRule="auto"/>
              <w:ind w:left="779"/>
            </w:pPr>
            <w:r>
              <w:rPr>
                <w:spacing w:val="-4"/>
              </w:rPr>
              <w:t>经济学院</w:t>
            </w:r>
          </w:p>
        </w:tc>
      </w:tr>
      <w:tr w14:paraId="1E3CAD3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61" w:hRule="atLeast"/>
        </w:trPr>
        <w:tc>
          <w:tcPr>
            <w:tcW w:w="1148" w:type="dxa"/>
            <w:vAlign w:val="top"/>
          </w:tcPr>
          <w:p w14:paraId="5D8156B5">
            <w:pPr>
              <w:pStyle w:val="5"/>
              <w:spacing w:before="266" w:line="180" w:lineRule="auto"/>
              <w:ind w:left="463"/>
            </w:pPr>
            <w:r>
              <w:rPr>
                <w:spacing w:val="-4"/>
              </w:rPr>
              <w:t>48</w:t>
            </w:r>
          </w:p>
        </w:tc>
        <w:tc>
          <w:tcPr>
            <w:tcW w:w="7746" w:type="dxa"/>
            <w:vAlign w:val="top"/>
          </w:tcPr>
          <w:p w14:paraId="548FBAB3">
            <w:pPr>
              <w:pStyle w:val="5"/>
              <w:spacing w:before="78" w:line="220" w:lineRule="auto"/>
              <w:ind w:left="44" w:right="23" w:hanging="1"/>
            </w:pPr>
            <w:r>
              <w:rPr>
                <w:spacing w:val="-1"/>
              </w:rPr>
              <w:t>基于创新创业教育的地方应用型大学人才培养模式创新与实践——以江苏</w:t>
            </w:r>
            <w:r>
              <w:rPr>
                <w:spacing w:val="15"/>
              </w:rPr>
              <w:t xml:space="preserve"> </w:t>
            </w:r>
            <w:r>
              <w:rPr>
                <w:spacing w:val="-2"/>
              </w:rPr>
              <w:t>理工学院经济学院和管理学院为例</w:t>
            </w:r>
          </w:p>
        </w:tc>
        <w:tc>
          <w:tcPr>
            <w:tcW w:w="1724" w:type="dxa"/>
            <w:vAlign w:val="top"/>
          </w:tcPr>
          <w:p w14:paraId="734C401A">
            <w:pPr>
              <w:pStyle w:val="5"/>
              <w:spacing w:before="225" w:line="224" w:lineRule="auto"/>
              <w:ind w:left="523"/>
            </w:pPr>
            <w:r>
              <w:rPr>
                <w:spacing w:val="-6"/>
              </w:rPr>
              <w:t>刘东皇</w:t>
            </w:r>
          </w:p>
        </w:tc>
        <w:tc>
          <w:tcPr>
            <w:tcW w:w="1484" w:type="dxa"/>
            <w:vAlign w:val="top"/>
          </w:tcPr>
          <w:p w14:paraId="55E08EC6">
            <w:pPr>
              <w:pStyle w:val="5"/>
              <w:spacing w:before="224" w:line="224" w:lineRule="auto"/>
              <w:ind w:left="292"/>
            </w:pPr>
            <w:r>
              <w:rPr>
                <w:spacing w:val="-5"/>
              </w:rPr>
              <w:t>II类项目</w:t>
            </w:r>
          </w:p>
        </w:tc>
        <w:tc>
          <w:tcPr>
            <w:tcW w:w="2482" w:type="dxa"/>
            <w:vAlign w:val="top"/>
          </w:tcPr>
          <w:p w14:paraId="641E7532">
            <w:pPr>
              <w:pStyle w:val="5"/>
              <w:spacing w:before="224" w:line="221" w:lineRule="auto"/>
              <w:ind w:left="779"/>
            </w:pPr>
            <w:r>
              <w:rPr>
                <w:spacing w:val="-4"/>
              </w:rPr>
              <w:t>经济学院</w:t>
            </w:r>
          </w:p>
        </w:tc>
      </w:tr>
      <w:tr w14:paraId="7F0703E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5" w:hRule="atLeast"/>
        </w:trPr>
        <w:tc>
          <w:tcPr>
            <w:tcW w:w="1148" w:type="dxa"/>
            <w:vAlign w:val="top"/>
          </w:tcPr>
          <w:p w14:paraId="10DA20F0">
            <w:pPr>
              <w:pStyle w:val="5"/>
              <w:spacing w:before="186" w:line="180" w:lineRule="auto"/>
              <w:ind w:left="463"/>
            </w:pPr>
            <w:r>
              <w:rPr>
                <w:spacing w:val="-4"/>
              </w:rPr>
              <w:t>49</w:t>
            </w:r>
          </w:p>
        </w:tc>
        <w:tc>
          <w:tcPr>
            <w:tcW w:w="7746" w:type="dxa"/>
            <w:vAlign w:val="top"/>
          </w:tcPr>
          <w:p w14:paraId="456E4E9B">
            <w:pPr>
              <w:pStyle w:val="5"/>
              <w:spacing w:before="144" w:line="221" w:lineRule="auto"/>
              <w:ind w:left="45"/>
            </w:pPr>
            <w:r>
              <w:rPr>
                <w:spacing w:val="-2"/>
              </w:rPr>
              <w:t>后疫情时代下综合能力培养导向的“市场调查与分析</w:t>
            </w:r>
            <w:r>
              <w:rPr>
                <w:spacing w:val="-77"/>
              </w:rPr>
              <w:t xml:space="preserve"> </w:t>
            </w:r>
            <w:r>
              <w:rPr>
                <w:spacing w:val="-2"/>
              </w:rPr>
              <w:t>”产赛教融合改革</w:t>
            </w:r>
          </w:p>
        </w:tc>
        <w:tc>
          <w:tcPr>
            <w:tcW w:w="1724" w:type="dxa"/>
            <w:vAlign w:val="top"/>
          </w:tcPr>
          <w:p w14:paraId="6514932D">
            <w:pPr>
              <w:pStyle w:val="5"/>
              <w:spacing w:before="144" w:line="222" w:lineRule="auto"/>
              <w:ind w:left="644"/>
            </w:pPr>
            <w:r>
              <w:rPr>
                <w:spacing w:val="-9"/>
              </w:rPr>
              <w:t>周川</w:t>
            </w:r>
          </w:p>
        </w:tc>
        <w:tc>
          <w:tcPr>
            <w:tcW w:w="1484" w:type="dxa"/>
            <w:vAlign w:val="top"/>
          </w:tcPr>
          <w:p w14:paraId="521B13D2">
            <w:pPr>
              <w:pStyle w:val="5"/>
              <w:spacing w:before="144" w:line="224" w:lineRule="auto"/>
              <w:ind w:left="292"/>
            </w:pPr>
            <w:r>
              <w:rPr>
                <w:spacing w:val="-5"/>
              </w:rPr>
              <w:t>II类项目</w:t>
            </w:r>
          </w:p>
        </w:tc>
        <w:tc>
          <w:tcPr>
            <w:tcW w:w="2482" w:type="dxa"/>
            <w:vAlign w:val="top"/>
          </w:tcPr>
          <w:p w14:paraId="1AA6EF9F">
            <w:pPr>
              <w:pStyle w:val="5"/>
              <w:spacing w:before="144" w:line="221" w:lineRule="auto"/>
              <w:ind w:left="779"/>
            </w:pPr>
            <w:r>
              <w:rPr>
                <w:spacing w:val="-4"/>
              </w:rPr>
              <w:t>经济学院</w:t>
            </w:r>
          </w:p>
        </w:tc>
      </w:tr>
      <w:tr w14:paraId="54D2ECF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5" w:hRule="atLeast"/>
        </w:trPr>
        <w:tc>
          <w:tcPr>
            <w:tcW w:w="1148" w:type="dxa"/>
            <w:vAlign w:val="top"/>
          </w:tcPr>
          <w:p w14:paraId="54FAC3DD">
            <w:pPr>
              <w:pStyle w:val="5"/>
              <w:spacing w:before="187" w:line="180" w:lineRule="auto"/>
              <w:ind w:left="468"/>
            </w:pPr>
            <w:r>
              <w:rPr>
                <w:spacing w:val="-7"/>
              </w:rPr>
              <w:t>50</w:t>
            </w:r>
          </w:p>
        </w:tc>
        <w:tc>
          <w:tcPr>
            <w:tcW w:w="7746" w:type="dxa"/>
            <w:vAlign w:val="top"/>
          </w:tcPr>
          <w:p w14:paraId="1EAE926F">
            <w:pPr>
              <w:pStyle w:val="5"/>
              <w:spacing w:before="145" w:line="221" w:lineRule="auto"/>
              <w:ind w:left="43"/>
            </w:pPr>
            <w:r>
              <w:rPr>
                <w:spacing w:val="-1"/>
              </w:rPr>
              <w:t>指向职前英语师资核心素养的课程建设与评价体系研究</w:t>
            </w:r>
          </w:p>
        </w:tc>
        <w:tc>
          <w:tcPr>
            <w:tcW w:w="1724" w:type="dxa"/>
            <w:vAlign w:val="top"/>
          </w:tcPr>
          <w:p w14:paraId="55CA7A67">
            <w:pPr>
              <w:pStyle w:val="5"/>
              <w:spacing w:before="144" w:line="222" w:lineRule="auto"/>
              <w:ind w:left="104"/>
            </w:pPr>
            <w:r>
              <w:rPr>
                <w:spacing w:val="-9"/>
              </w:rPr>
              <w:t>杨国萍</w:t>
            </w:r>
            <w:r>
              <w:rPr>
                <w:spacing w:val="35"/>
              </w:rPr>
              <w:t xml:space="preserve"> </w:t>
            </w:r>
            <w:r>
              <w:rPr>
                <w:spacing w:val="-9"/>
              </w:rPr>
              <w:t>陆海空</w:t>
            </w:r>
          </w:p>
        </w:tc>
        <w:tc>
          <w:tcPr>
            <w:tcW w:w="1484" w:type="dxa"/>
            <w:vAlign w:val="top"/>
          </w:tcPr>
          <w:p w14:paraId="6761D017">
            <w:pPr>
              <w:pStyle w:val="5"/>
              <w:spacing w:before="145" w:line="224" w:lineRule="auto"/>
              <w:ind w:left="292"/>
            </w:pPr>
            <w:r>
              <w:rPr>
                <w:spacing w:val="-5"/>
              </w:rPr>
              <w:t>II类项目</w:t>
            </w:r>
          </w:p>
        </w:tc>
        <w:tc>
          <w:tcPr>
            <w:tcW w:w="2482" w:type="dxa"/>
            <w:vAlign w:val="top"/>
          </w:tcPr>
          <w:p w14:paraId="7076F442">
            <w:pPr>
              <w:pStyle w:val="5"/>
              <w:spacing w:before="145" w:line="222" w:lineRule="auto"/>
              <w:ind w:left="662"/>
            </w:pPr>
            <w:r>
              <w:rPr>
                <w:spacing w:val="-4"/>
              </w:rPr>
              <w:t>外国语学院</w:t>
            </w:r>
          </w:p>
        </w:tc>
      </w:tr>
      <w:tr w14:paraId="460A6F5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5" w:hRule="atLeast"/>
        </w:trPr>
        <w:tc>
          <w:tcPr>
            <w:tcW w:w="1148" w:type="dxa"/>
            <w:vAlign w:val="top"/>
          </w:tcPr>
          <w:p w14:paraId="630FDA2C">
            <w:pPr>
              <w:pStyle w:val="5"/>
              <w:spacing w:before="186" w:line="181" w:lineRule="auto"/>
              <w:ind w:left="468"/>
            </w:pPr>
            <w:r>
              <w:rPr>
                <w:spacing w:val="-7"/>
              </w:rPr>
              <w:t>51</w:t>
            </w:r>
          </w:p>
        </w:tc>
        <w:tc>
          <w:tcPr>
            <w:tcW w:w="7746" w:type="dxa"/>
            <w:vAlign w:val="top"/>
          </w:tcPr>
          <w:p w14:paraId="2D681A97">
            <w:pPr>
              <w:pStyle w:val="5"/>
              <w:spacing w:before="146" w:line="222" w:lineRule="auto"/>
              <w:ind w:left="43"/>
            </w:pPr>
            <w:r>
              <w:rPr>
                <w:spacing w:val="-1"/>
              </w:rPr>
              <w:t>基于OBE教育理念的英语师范专业实践教学体系重构和实践</w:t>
            </w:r>
          </w:p>
        </w:tc>
        <w:tc>
          <w:tcPr>
            <w:tcW w:w="1724" w:type="dxa"/>
            <w:vAlign w:val="top"/>
          </w:tcPr>
          <w:p w14:paraId="4D983CB2">
            <w:pPr>
              <w:pStyle w:val="5"/>
              <w:spacing w:before="146" w:line="221" w:lineRule="auto"/>
              <w:ind w:left="529"/>
            </w:pPr>
            <w:r>
              <w:rPr>
                <w:spacing w:val="-7"/>
              </w:rPr>
              <w:t>于琴妹</w:t>
            </w:r>
          </w:p>
        </w:tc>
        <w:tc>
          <w:tcPr>
            <w:tcW w:w="1484" w:type="dxa"/>
            <w:vAlign w:val="top"/>
          </w:tcPr>
          <w:p w14:paraId="2CDD3367">
            <w:pPr>
              <w:pStyle w:val="5"/>
              <w:spacing w:before="146" w:line="224" w:lineRule="auto"/>
              <w:ind w:left="292"/>
            </w:pPr>
            <w:r>
              <w:rPr>
                <w:spacing w:val="-5"/>
              </w:rPr>
              <w:t>II类项目</w:t>
            </w:r>
          </w:p>
        </w:tc>
        <w:tc>
          <w:tcPr>
            <w:tcW w:w="2482" w:type="dxa"/>
            <w:vAlign w:val="top"/>
          </w:tcPr>
          <w:p w14:paraId="2999565C">
            <w:pPr>
              <w:pStyle w:val="5"/>
              <w:spacing w:before="146" w:line="222" w:lineRule="auto"/>
              <w:ind w:left="662"/>
            </w:pPr>
            <w:r>
              <w:rPr>
                <w:spacing w:val="-4"/>
              </w:rPr>
              <w:t>外国语学院</w:t>
            </w:r>
          </w:p>
        </w:tc>
      </w:tr>
      <w:tr w14:paraId="7DE13FF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18" w:hRule="atLeast"/>
        </w:trPr>
        <w:tc>
          <w:tcPr>
            <w:tcW w:w="1148" w:type="dxa"/>
            <w:vAlign w:val="top"/>
          </w:tcPr>
          <w:p w14:paraId="62D8D709">
            <w:pPr>
              <w:pStyle w:val="5"/>
              <w:spacing w:before="249" w:line="180" w:lineRule="auto"/>
              <w:ind w:left="468"/>
            </w:pPr>
            <w:r>
              <w:rPr>
                <w:spacing w:val="-7"/>
              </w:rPr>
              <w:t>52</w:t>
            </w:r>
          </w:p>
        </w:tc>
        <w:tc>
          <w:tcPr>
            <w:tcW w:w="7746" w:type="dxa"/>
            <w:vAlign w:val="top"/>
          </w:tcPr>
          <w:p w14:paraId="221CC44E">
            <w:pPr>
              <w:pStyle w:val="5"/>
              <w:spacing w:before="64" w:line="209" w:lineRule="auto"/>
              <w:ind w:left="53" w:right="23" w:hanging="9"/>
            </w:pPr>
            <w:r>
              <w:rPr>
                <w:spacing w:val="-2"/>
              </w:rPr>
              <w:t>个性激活与团队整合：一流应用型本科环境设计专业“毕业设计</w:t>
            </w:r>
            <w:r>
              <w:rPr>
                <w:spacing w:val="-74"/>
              </w:rPr>
              <w:t xml:space="preserve"> </w:t>
            </w:r>
            <w:r>
              <w:rPr>
                <w:spacing w:val="-2"/>
              </w:rPr>
              <w:t>”课程教</w:t>
            </w:r>
            <w:r>
              <w:t xml:space="preserve"> </w:t>
            </w:r>
            <w:r>
              <w:rPr>
                <w:spacing w:val="-6"/>
              </w:rPr>
              <w:t>学改革研究</w:t>
            </w:r>
          </w:p>
        </w:tc>
        <w:tc>
          <w:tcPr>
            <w:tcW w:w="1724" w:type="dxa"/>
            <w:vAlign w:val="top"/>
          </w:tcPr>
          <w:p w14:paraId="700B4BE1">
            <w:pPr>
              <w:pStyle w:val="5"/>
              <w:spacing w:before="207" w:line="222" w:lineRule="auto"/>
              <w:ind w:left="643"/>
            </w:pPr>
            <w:r>
              <w:rPr>
                <w:spacing w:val="-9"/>
              </w:rPr>
              <w:t>须博</w:t>
            </w:r>
          </w:p>
        </w:tc>
        <w:tc>
          <w:tcPr>
            <w:tcW w:w="1484" w:type="dxa"/>
            <w:vAlign w:val="top"/>
          </w:tcPr>
          <w:p w14:paraId="7C3198FE">
            <w:pPr>
              <w:pStyle w:val="5"/>
              <w:spacing w:before="207" w:line="224" w:lineRule="auto"/>
              <w:ind w:left="292"/>
            </w:pPr>
            <w:r>
              <w:rPr>
                <w:spacing w:val="-5"/>
              </w:rPr>
              <w:t>II类项目</w:t>
            </w:r>
          </w:p>
        </w:tc>
        <w:tc>
          <w:tcPr>
            <w:tcW w:w="2482" w:type="dxa"/>
            <w:vAlign w:val="top"/>
          </w:tcPr>
          <w:p w14:paraId="2D4E17F1">
            <w:pPr>
              <w:pStyle w:val="5"/>
              <w:spacing w:before="207" w:line="222" w:lineRule="auto"/>
              <w:ind w:left="547"/>
            </w:pPr>
            <w:r>
              <w:rPr>
                <w:spacing w:val="-4"/>
              </w:rPr>
              <w:t>艺术设计学院</w:t>
            </w:r>
          </w:p>
        </w:tc>
      </w:tr>
      <w:tr w14:paraId="5891A90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80" w:hRule="atLeast"/>
        </w:trPr>
        <w:tc>
          <w:tcPr>
            <w:tcW w:w="1148" w:type="dxa"/>
            <w:vAlign w:val="top"/>
          </w:tcPr>
          <w:p w14:paraId="0AEF0E92">
            <w:pPr>
              <w:pStyle w:val="5"/>
              <w:spacing w:before="281" w:line="180" w:lineRule="auto"/>
              <w:ind w:left="468"/>
            </w:pPr>
            <w:r>
              <w:rPr>
                <w:spacing w:val="-7"/>
              </w:rPr>
              <w:t>53</w:t>
            </w:r>
          </w:p>
        </w:tc>
        <w:tc>
          <w:tcPr>
            <w:tcW w:w="7746" w:type="dxa"/>
            <w:vAlign w:val="top"/>
          </w:tcPr>
          <w:p w14:paraId="2A90FD14">
            <w:pPr>
              <w:pStyle w:val="5"/>
              <w:spacing w:before="92" w:line="222" w:lineRule="auto"/>
              <w:ind w:left="51" w:right="23" w:hanging="8"/>
            </w:pPr>
            <w:r>
              <w:rPr>
                <w:spacing w:val="-2"/>
              </w:rPr>
              <w:t>基于案例式、启发式、探究式的教学方法与实践——以“设计素描</w:t>
            </w:r>
            <w:r>
              <w:rPr>
                <w:spacing w:val="-73"/>
              </w:rPr>
              <w:t xml:space="preserve"> </w:t>
            </w:r>
            <w:r>
              <w:rPr>
                <w:spacing w:val="-2"/>
              </w:rPr>
              <w:t>”课程</w:t>
            </w:r>
            <w:r>
              <w:t xml:space="preserve"> </w:t>
            </w:r>
            <w:r>
              <w:rPr>
                <w:spacing w:val="-13"/>
              </w:rPr>
              <w:t>为例</w:t>
            </w:r>
          </w:p>
        </w:tc>
        <w:tc>
          <w:tcPr>
            <w:tcW w:w="1724" w:type="dxa"/>
            <w:vAlign w:val="top"/>
          </w:tcPr>
          <w:p w14:paraId="4BF3C8EB">
            <w:pPr>
              <w:pStyle w:val="5"/>
              <w:spacing w:before="239" w:line="221" w:lineRule="auto"/>
              <w:ind w:left="531"/>
            </w:pPr>
            <w:r>
              <w:rPr>
                <w:spacing w:val="-9"/>
              </w:rPr>
              <w:t>薛生健</w:t>
            </w:r>
          </w:p>
        </w:tc>
        <w:tc>
          <w:tcPr>
            <w:tcW w:w="1484" w:type="dxa"/>
            <w:vAlign w:val="top"/>
          </w:tcPr>
          <w:p w14:paraId="303F0C0F">
            <w:pPr>
              <w:pStyle w:val="5"/>
              <w:spacing w:before="239" w:line="224" w:lineRule="auto"/>
              <w:ind w:left="292"/>
            </w:pPr>
            <w:r>
              <w:rPr>
                <w:spacing w:val="-5"/>
              </w:rPr>
              <w:t>II类项目</w:t>
            </w:r>
          </w:p>
        </w:tc>
        <w:tc>
          <w:tcPr>
            <w:tcW w:w="2482" w:type="dxa"/>
            <w:vAlign w:val="top"/>
          </w:tcPr>
          <w:p w14:paraId="3C8C133A">
            <w:pPr>
              <w:pStyle w:val="5"/>
              <w:spacing w:before="239" w:line="222" w:lineRule="auto"/>
              <w:ind w:left="547"/>
            </w:pPr>
            <w:r>
              <w:rPr>
                <w:spacing w:val="-4"/>
              </w:rPr>
              <w:t>艺术设计学院</w:t>
            </w:r>
          </w:p>
        </w:tc>
      </w:tr>
      <w:tr w14:paraId="1AD7321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6" w:hRule="atLeast"/>
        </w:trPr>
        <w:tc>
          <w:tcPr>
            <w:tcW w:w="1148" w:type="dxa"/>
            <w:vAlign w:val="top"/>
          </w:tcPr>
          <w:p w14:paraId="6843F1B2">
            <w:pPr>
              <w:pStyle w:val="5"/>
              <w:spacing w:before="191" w:line="180" w:lineRule="auto"/>
              <w:ind w:left="468"/>
            </w:pPr>
            <w:r>
              <w:rPr>
                <w:spacing w:val="-7"/>
              </w:rPr>
              <w:t>54</w:t>
            </w:r>
          </w:p>
        </w:tc>
        <w:tc>
          <w:tcPr>
            <w:tcW w:w="7746" w:type="dxa"/>
            <w:vAlign w:val="top"/>
          </w:tcPr>
          <w:p w14:paraId="62528891">
            <w:pPr>
              <w:pStyle w:val="5"/>
              <w:spacing w:before="150" w:line="219" w:lineRule="auto"/>
              <w:ind w:left="46"/>
            </w:pPr>
            <w:r>
              <w:rPr>
                <w:spacing w:val="-2"/>
              </w:rPr>
              <w:t>大学生在线学习师生互动提升策略研究</w:t>
            </w:r>
          </w:p>
        </w:tc>
        <w:tc>
          <w:tcPr>
            <w:tcW w:w="1724" w:type="dxa"/>
            <w:vAlign w:val="top"/>
          </w:tcPr>
          <w:p w14:paraId="7E070934">
            <w:pPr>
              <w:pStyle w:val="5"/>
              <w:spacing w:before="149" w:line="222" w:lineRule="auto"/>
              <w:ind w:left="522"/>
            </w:pPr>
            <w:r>
              <w:rPr>
                <w:spacing w:val="-6"/>
              </w:rPr>
              <w:t>孔博鉴</w:t>
            </w:r>
          </w:p>
        </w:tc>
        <w:tc>
          <w:tcPr>
            <w:tcW w:w="1484" w:type="dxa"/>
            <w:vAlign w:val="top"/>
          </w:tcPr>
          <w:p w14:paraId="29CECC32">
            <w:pPr>
              <w:pStyle w:val="5"/>
              <w:spacing w:before="149" w:line="224" w:lineRule="auto"/>
              <w:ind w:left="292"/>
            </w:pPr>
            <w:r>
              <w:rPr>
                <w:spacing w:val="-5"/>
              </w:rPr>
              <w:t>II类项目</w:t>
            </w:r>
          </w:p>
        </w:tc>
        <w:tc>
          <w:tcPr>
            <w:tcW w:w="2482" w:type="dxa"/>
            <w:vAlign w:val="top"/>
          </w:tcPr>
          <w:p w14:paraId="261BE41A">
            <w:pPr>
              <w:pStyle w:val="5"/>
              <w:spacing w:before="149" w:line="222" w:lineRule="auto"/>
              <w:ind w:left="778"/>
            </w:pPr>
            <w:r>
              <w:rPr>
                <w:spacing w:val="-4"/>
              </w:rPr>
              <w:t>教育学院</w:t>
            </w:r>
          </w:p>
        </w:tc>
      </w:tr>
      <w:tr w14:paraId="2D4FCD8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5" w:hRule="atLeast"/>
        </w:trPr>
        <w:tc>
          <w:tcPr>
            <w:tcW w:w="1148" w:type="dxa"/>
            <w:vAlign w:val="top"/>
          </w:tcPr>
          <w:p w14:paraId="2CFAA8CC">
            <w:pPr>
              <w:pStyle w:val="5"/>
              <w:spacing w:before="192" w:line="179" w:lineRule="auto"/>
              <w:ind w:left="468"/>
            </w:pPr>
            <w:r>
              <w:rPr>
                <w:spacing w:val="-7"/>
              </w:rPr>
              <w:t>55</w:t>
            </w:r>
          </w:p>
        </w:tc>
        <w:tc>
          <w:tcPr>
            <w:tcW w:w="7746" w:type="dxa"/>
            <w:vAlign w:val="top"/>
          </w:tcPr>
          <w:p w14:paraId="479565F9">
            <w:pPr>
              <w:pStyle w:val="5"/>
              <w:spacing w:before="149" w:line="221" w:lineRule="auto"/>
              <w:ind w:left="51"/>
            </w:pPr>
            <w:r>
              <w:rPr>
                <w:spacing w:val="-1"/>
              </w:rPr>
              <w:t>高校教师教学同行评价的困境与改善路径—以JS理工为例</w:t>
            </w:r>
          </w:p>
        </w:tc>
        <w:tc>
          <w:tcPr>
            <w:tcW w:w="1724" w:type="dxa"/>
            <w:vAlign w:val="top"/>
          </w:tcPr>
          <w:p w14:paraId="2D8CAF1A">
            <w:pPr>
              <w:pStyle w:val="5"/>
              <w:spacing w:before="149" w:line="222" w:lineRule="auto"/>
              <w:ind w:left="345"/>
            </w:pPr>
            <w:r>
              <w:rPr>
                <w:spacing w:val="-10"/>
              </w:rPr>
              <w:t>王露</w:t>
            </w:r>
            <w:r>
              <w:rPr>
                <w:spacing w:val="20"/>
              </w:rPr>
              <w:t xml:space="preserve"> </w:t>
            </w:r>
            <w:r>
              <w:rPr>
                <w:spacing w:val="-10"/>
              </w:rPr>
              <w:t>俞冰</w:t>
            </w:r>
          </w:p>
        </w:tc>
        <w:tc>
          <w:tcPr>
            <w:tcW w:w="1484" w:type="dxa"/>
            <w:vAlign w:val="top"/>
          </w:tcPr>
          <w:p w14:paraId="21AE9B3A">
            <w:pPr>
              <w:pStyle w:val="5"/>
              <w:spacing w:before="149" w:line="224" w:lineRule="auto"/>
              <w:ind w:left="292"/>
            </w:pPr>
            <w:r>
              <w:rPr>
                <w:spacing w:val="-5"/>
              </w:rPr>
              <w:t>II类项目</w:t>
            </w:r>
          </w:p>
        </w:tc>
        <w:tc>
          <w:tcPr>
            <w:tcW w:w="2482" w:type="dxa"/>
            <w:vAlign w:val="top"/>
          </w:tcPr>
          <w:p w14:paraId="753C9EA7">
            <w:pPr>
              <w:pStyle w:val="5"/>
              <w:spacing w:before="149" w:line="222" w:lineRule="auto"/>
              <w:ind w:left="778"/>
            </w:pPr>
            <w:r>
              <w:rPr>
                <w:spacing w:val="-4"/>
              </w:rPr>
              <w:t>教育学院</w:t>
            </w:r>
          </w:p>
        </w:tc>
      </w:tr>
      <w:tr w14:paraId="6DFFBA9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5" w:hRule="atLeast"/>
        </w:trPr>
        <w:tc>
          <w:tcPr>
            <w:tcW w:w="1148" w:type="dxa"/>
            <w:vAlign w:val="top"/>
          </w:tcPr>
          <w:p w14:paraId="2539DF85">
            <w:pPr>
              <w:pStyle w:val="5"/>
              <w:spacing w:before="192" w:line="180" w:lineRule="auto"/>
              <w:ind w:left="468"/>
            </w:pPr>
            <w:r>
              <w:rPr>
                <w:spacing w:val="-7"/>
              </w:rPr>
              <w:t>56</w:t>
            </w:r>
          </w:p>
        </w:tc>
        <w:tc>
          <w:tcPr>
            <w:tcW w:w="7746" w:type="dxa"/>
            <w:vAlign w:val="top"/>
          </w:tcPr>
          <w:p w14:paraId="355F8C5E">
            <w:pPr>
              <w:pStyle w:val="5"/>
              <w:spacing w:before="150" w:line="220" w:lineRule="auto"/>
              <w:ind w:left="50"/>
            </w:pPr>
            <w:r>
              <w:rPr>
                <w:spacing w:val="-1"/>
              </w:rPr>
              <w:t>三全育人视域下高校学业预警学生学业韧性的提升研究</w:t>
            </w:r>
          </w:p>
        </w:tc>
        <w:tc>
          <w:tcPr>
            <w:tcW w:w="1724" w:type="dxa"/>
            <w:vAlign w:val="top"/>
          </w:tcPr>
          <w:p w14:paraId="7FEDB407">
            <w:pPr>
              <w:pStyle w:val="5"/>
              <w:spacing w:before="150" w:line="221" w:lineRule="auto"/>
              <w:ind w:left="525"/>
            </w:pPr>
            <w:r>
              <w:rPr>
                <w:spacing w:val="-6"/>
              </w:rPr>
              <w:t>刘礼艳</w:t>
            </w:r>
          </w:p>
        </w:tc>
        <w:tc>
          <w:tcPr>
            <w:tcW w:w="1484" w:type="dxa"/>
            <w:vAlign w:val="top"/>
          </w:tcPr>
          <w:p w14:paraId="2B415D77">
            <w:pPr>
              <w:pStyle w:val="5"/>
              <w:spacing w:before="150" w:line="224" w:lineRule="auto"/>
              <w:ind w:left="292"/>
            </w:pPr>
            <w:r>
              <w:rPr>
                <w:spacing w:val="-5"/>
              </w:rPr>
              <w:t>II类项目</w:t>
            </w:r>
          </w:p>
        </w:tc>
        <w:tc>
          <w:tcPr>
            <w:tcW w:w="2482" w:type="dxa"/>
            <w:vAlign w:val="top"/>
          </w:tcPr>
          <w:p w14:paraId="60EE6D3A">
            <w:pPr>
              <w:pStyle w:val="5"/>
              <w:spacing w:before="150" w:line="222" w:lineRule="auto"/>
              <w:ind w:left="778"/>
            </w:pPr>
            <w:r>
              <w:rPr>
                <w:spacing w:val="-4"/>
              </w:rPr>
              <w:t>教育学院</w:t>
            </w:r>
          </w:p>
        </w:tc>
      </w:tr>
      <w:tr w14:paraId="78FFDCF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5" w:hRule="atLeast"/>
        </w:trPr>
        <w:tc>
          <w:tcPr>
            <w:tcW w:w="1148" w:type="dxa"/>
            <w:vAlign w:val="top"/>
          </w:tcPr>
          <w:p w14:paraId="7D65D27A">
            <w:pPr>
              <w:pStyle w:val="5"/>
              <w:spacing w:before="194" w:line="179" w:lineRule="auto"/>
              <w:ind w:left="468"/>
            </w:pPr>
            <w:r>
              <w:rPr>
                <w:spacing w:val="-7"/>
              </w:rPr>
              <w:t>57</w:t>
            </w:r>
          </w:p>
        </w:tc>
        <w:tc>
          <w:tcPr>
            <w:tcW w:w="7746" w:type="dxa"/>
            <w:vAlign w:val="top"/>
          </w:tcPr>
          <w:p w14:paraId="235BCEAE">
            <w:pPr>
              <w:pStyle w:val="5"/>
              <w:spacing w:before="150" w:line="222" w:lineRule="auto"/>
              <w:ind w:left="43"/>
            </w:pPr>
            <w:r>
              <w:rPr>
                <w:spacing w:val="-1"/>
              </w:rPr>
              <w:t>基于项目式教学法的《旅游市场营销学》课程教学改革与实践研究</w:t>
            </w:r>
          </w:p>
        </w:tc>
        <w:tc>
          <w:tcPr>
            <w:tcW w:w="1724" w:type="dxa"/>
            <w:vAlign w:val="top"/>
          </w:tcPr>
          <w:p w14:paraId="355578D2">
            <w:pPr>
              <w:pStyle w:val="5"/>
              <w:spacing w:before="151" w:line="224" w:lineRule="auto"/>
              <w:ind w:left="528"/>
            </w:pPr>
            <w:r>
              <w:rPr>
                <w:spacing w:val="-7"/>
              </w:rPr>
              <w:t>赵良成</w:t>
            </w:r>
          </w:p>
        </w:tc>
        <w:tc>
          <w:tcPr>
            <w:tcW w:w="1484" w:type="dxa"/>
            <w:vAlign w:val="top"/>
          </w:tcPr>
          <w:p w14:paraId="5554495E">
            <w:pPr>
              <w:pStyle w:val="5"/>
              <w:spacing w:before="151" w:line="224" w:lineRule="auto"/>
              <w:ind w:left="292"/>
            </w:pPr>
            <w:r>
              <w:rPr>
                <w:spacing w:val="-5"/>
              </w:rPr>
              <w:t>II类项目</w:t>
            </w:r>
          </w:p>
        </w:tc>
        <w:tc>
          <w:tcPr>
            <w:tcW w:w="2482" w:type="dxa"/>
            <w:vAlign w:val="top"/>
          </w:tcPr>
          <w:p w14:paraId="3FD71C26">
            <w:pPr>
              <w:pStyle w:val="5"/>
              <w:spacing w:before="151" w:line="222" w:lineRule="auto"/>
              <w:ind w:left="419"/>
            </w:pPr>
            <w:r>
              <w:rPr>
                <w:spacing w:val="-3"/>
              </w:rPr>
              <w:t>文化与旅游学院</w:t>
            </w:r>
          </w:p>
        </w:tc>
      </w:tr>
    </w:tbl>
    <w:p w14:paraId="43A57742">
      <w:pPr>
        <w:rPr>
          <w:rFonts w:ascii="Arial"/>
          <w:sz w:val="21"/>
        </w:rPr>
      </w:pPr>
    </w:p>
    <w:p w14:paraId="72239311">
      <w:pPr>
        <w:rPr>
          <w:rFonts w:ascii="Arial" w:hAnsi="Arial" w:eastAsia="Arial" w:cs="Arial"/>
          <w:sz w:val="21"/>
          <w:szCs w:val="21"/>
        </w:rPr>
        <w:sectPr>
          <w:pgSz w:w="16837" w:h="11905"/>
          <w:pgMar w:top="1011" w:right="1167" w:bottom="0" w:left="1070" w:header="0" w:footer="0" w:gutter="0"/>
          <w:cols w:space="720" w:num="1"/>
        </w:sectPr>
      </w:pPr>
    </w:p>
    <w:p w14:paraId="406A0A67">
      <w:pPr>
        <w:spacing w:before="176"/>
      </w:pPr>
    </w:p>
    <w:tbl>
      <w:tblPr>
        <w:tblStyle w:val="4"/>
        <w:tblW w:w="14584"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148"/>
        <w:gridCol w:w="7746"/>
        <w:gridCol w:w="1724"/>
        <w:gridCol w:w="1484"/>
        <w:gridCol w:w="2482"/>
      </w:tblGrid>
      <w:tr w14:paraId="1B50BE3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4" w:hRule="atLeast"/>
        </w:trPr>
        <w:tc>
          <w:tcPr>
            <w:tcW w:w="1148" w:type="dxa"/>
            <w:vAlign w:val="top"/>
          </w:tcPr>
          <w:p w14:paraId="0AFC307A">
            <w:pPr>
              <w:pStyle w:val="5"/>
              <w:spacing w:before="189" w:line="180" w:lineRule="auto"/>
              <w:ind w:left="468"/>
            </w:pPr>
            <w:r>
              <w:rPr>
                <w:spacing w:val="-7"/>
              </w:rPr>
              <w:t>58</w:t>
            </w:r>
          </w:p>
        </w:tc>
        <w:tc>
          <w:tcPr>
            <w:tcW w:w="7746" w:type="dxa"/>
            <w:vAlign w:val="top"/>
          </w:tcPr>
          <w:p w14:paraId="0430303F">
            <w:pPr>
              <w:pStyle w:val="5"/>
              <w:spacing w:before="146" w:line="222" w:lineRule="auto"/>
              <w:ind w:left="51"/>
            </w:pPr>
            <w:r>
              <w:rPr>
                <w:spacing w:val="-2"/>
              </w:rPr>
              <w:t>高校融合课程改革研究——以《朗诵艺术》为例</w:t>
            </w:r>
          </w:p>
        </w:tc>
        <w:tc>
          <w:tcPr>
            <w:tcW w:w="1724" w:type="dxa"/>
            <w:vAlign w:val="top"/>
          </w:tcPr>
          <w:p w14:paraId="18F2B892">
            <w:pPr>
              <w:pStyle w:val="5"/>
              <w:spacing w:before="146" w:line="222" w:lineRule="auto"/>
              <w:ind w:left="524"/>
            </w:pPr>
            <w:r>
              <w:rPr>
                <w:spacing w:val="-6"/>
              </w:rPr>
              <w:t>姚志华</w:t>
            </w:r>
          </w:p>
        </w:tc>
        <w:tc>
          <w:tcPr>
            <w:tcW w:w="1484" w:type="dxa"/>
            <w:vAlign w:val="top"/>
          </w:tcPr>
          <w:p w14:paraId="6768CA3C">
            <w:pPr>
              <w:pStyle w:val="5"/>
              <w:spacing w:before="147" w:line="224" w:lineRule="auto"/>
              <w:ind w:left="292"/>
            </w:pPr>
            <w:r>
              <w:rPr>
                <w:spacing w:val="-5"/>
              </w:rPr>
              <w:t>II类项目</w:t>
            </w:r>
          </w:p>
        </w:tc>
        <w:tc>
          <w:tcPr>
            <w:tcW w:w="2482" w:type="dxa"/>
            <w:vAlign w:val="top"/>
          </w:tcPr>
          <w:p w14:paraId="5B31FB28">
            <w:pPr>
              <w:pStyle w:val="5"/>
              <w:spacing w:before="147" w:line="222" w:lineRule="auto"/>
              <w:ind w:left="419"/>
            </w:pPr>
            <w:r>
              <w:rPr>
                <w:spacing w:val="-3"/>
              </w:rPr>
              <w:t>文化与旅游学院</w:t>
            </w:r>
          </w:p>
        </w:tc>
      </w:tr>
      <w:tr w14:paraId="066768E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4" w:hRule="atLeast"/>
        </w:trPr>
        <w:tc>
          <w:tcPr>
            <w:tcW w:w="1148" w:type="dxa"/>
            <w:vAlign w:val="top"/>
          </w:tcPr>
          <w:p w14:paraId="7EBC3C95">
            <w:pPr>
              <w:pStyle w:val="5"/>
              <w:spacing w:before="181" w:line="180" w:lineRule="auto"/>
              <w:ind w:left="468"/>
            </w:pPr>
            <w:r>
              <w:rPr>
                <w:spacing w:val="-7"/>
              </w:rPr>
              <w:t>59</w:t>
            </w:r>
          </w:p>
        </w:tc>
        <w:tc>
          <w:tcPr>
            <w:tcW w:w="7746" w:type="dxa"/>
            <w:vAlign w:val="top"/>
          </w:tcPr>
          <w:p w14:paraId="28053602">
            <w:pPr>
              <w:pStyle w:val="5"/>
              <w:spacing w:before="139" w:line="222" w:lineRule="auto"/>
              <w:ind w:left="46"/>
            </w:pPr>
            <w:r>
              <w:rPr>
                <w:spacing w:val="-1"/>
              </w:rPr>
              <w:t>传承传统文化视野下的汉字教学改革研究与实践</w:t>
            </w:r>
          </w:p>
        </w:tc>
        <w:tc>
          <w:tcPr>
            <w:tcW w:w="1724" w:type="dxa"/>
            <w:vAlign w:val="top"/>
          </w:tcPr>
          <w:p w14:paraId="404B8C8A">
            <w:pPr>
              <w:pStyle w:val="5"/>
              <w:spacing w:before="139" w:line="221" w:lineRule="auto"/>
              <w:ind w:left="533"/>
            </w:pPr>
            <w:r>
              <w:rPr>
                <w:spacing w:val="-9"/>
              </w:rPr>
              <w:t>丁军伟</w:t>
            </w:r>
          </w:p>
        </w:tc>
        <w:tc>
          <w:tcPr>
            <w:tcW w:w="1484" w:type="dxa"/>
            <w:vAlign w:val="top"/>
          </w:tcPr>
          <w:p w14:paraId="5C78F9DE">
            <w:pPr>
              <w:pStyle w:val="5"/>
              <w:spacing w:before="139" w:line="224" w:lineRule="auto"/>
              <w:ind w:left="292"/>
            </w:pPr>
            <w:r>
              <w:rPr>
                <w:spacing w:val="-5"/>
              </w:rPr>
              <w:t>II类项目</w:t>
            </w:r>
          </w:p>
        </w:tc>
        <w:tc>
          <w:tcPr>
            <w:tcW w:w="2482" w:type="dxa"/>
            <w:vAlign w:val="top"/>
          </w:tcPr>
          <w:p w14:paraId="3EB020AC">
            <w:pPr>
              <w:pStyle w:val="5"/>
              <w:spacing w:before="139" w:line="222" w:lineRule="auto"/>
              <w:ind w:left="419"/>
            </w:pPr>
            <w:r>
              <w:rPr>
                <w:spacing w:val="-3"/>
              </w:rPr>
              <w:t>文化与旅游学院</w:t>
            </w:r>
          </w:p>
        </w:tc>
      </w:tr>
      <w:tr w14:paraId="6F66C80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4" w:hRule="atLeast"/>
        </w:trPr>
        <w:tc>
          <w:tcPr>
            <w:tcW w:w="1148" w:type="dxa"/>
            <w:vAlign w:val="top"/>
          </w:tcPr>
          <w:p w14:paraId="766248BA">
            <w:pPr>
              <w:pStyle w:val="5"/>
              <w:spacing w:before="183" w:line="180" w:lineRule="auto"/>
              <w:ind w:left="465"/>
            </w:pPr>
            <w:r>
              <w:rPr>
                <w:spacing w:val="-6"/>
              </w:rPr>
              <w:t>60</w:t>
            </w:r>
          </w:p>
        </w:tc>
        <w:tc>
          <w:tcPr>
            <w:tcW w:w="7746" w:type="dxa"/>
            <w:vAlign w:val="top"/>
          </w:tcPr>
          <w:p w14:paraId="6FAE36CA">
            <w:pPr>
              <w:pStyle w:val="5"/>
              <w:spacing w:before="140" w:line="222" w:lineRule="auto"/>
              <w:ind w:left="23"/>
            </w:pPr>
            <w:r>
              <w:rPr>
                <w:spacing w:val="-3"/>
              </w:rPr>
              <w:t>“</w:t>
            </w:r>
            <w:r>
              <w:rPr>
                <w:spacing w:val="-80"/>
              </w:rPr>
              <w:t xml:space="preserve"> </w:t>
            </w:r>
            <w:r>
              <w:rPr>
                <w:spacing w:val="-3"/>
              </w:rPr>
              <w:t>两个结合</w:t>
            </w:r>
            <w:r>
              <w:rPr>
                <w:spacing w:val="-88"/>
              </w:rPr>
              <w:t xml:space="preserve"> </w:t>
            </w:r>
            <w:r>
              <w:rPr>
                <w:spacing w:val="-3"/>
              </w:rPr>
              <w:t>”融入高校思政课教学的理论与实践研究</w:t>
            </w:r>
          </w:p>
        </w:tc>
        <w:tc>
          <w:tcPr>
            <w:tcW w:w="1724" w:type="dxa"/>
            <w:vAlign w:val="top"/>
          </w:tcPr>
          <w:p w14:paraId="6F38F9DE">
            <w:pPr>
              <w:pStyle w:val="5"/>
              <w:spacing w:before="141" w:line="222" w:lineRule="auto"/>
              <w:ind w:left="523"/>
            </w:pPr>
            <w:r>
              <w:rPr>
                <w:spacing w:val="-6"/>
              </w:rPr>
              <w:t>潘格格</w:t>
            </w:r>
          </w:p>
        </w:tc>
        <w:tc>
          <w:tcPr>
            <w:tcW w:w="1484" w:type="dxa"/>
            <w:vAlign w:val="top"/>
          </w:tcPr>
          <w:p w14:paraId="31CFE307">
            <w:pPr>
              <w:pStyle w:val="5"/>
              <w:spacing w:before="141" w:line="224" w:lineRule="auto"/>
              <w:ind w:left="292"/>
            </w:pPr>
            <w:r>
              <w:rPr>
                <w:spacing w:val="-5"/>
              </w:rPr>
              <w:t>II类项目</w:t>
            </w:r>
          </w:p>
        </w:tc>
        <w:tc>
          <w:tcPr>
            <w:tcW w:w="2482" w:type="dxa"/>
            <w:vAlign w:val="top"/>
          </w:tcPr>
          <w:p w14:paraId="689F9902">
            <w:pPr>
              <w:pStyle w:val="5"/>
              <w:spacing w:before="141" w:line="222" w:lineRule="auto"/>
              <w:ind w:left="424"/>
            </w:pPr>
            <w:r>
              <w:rPr>
                <w:spacing w:val="-3"/>
              </w:rPr>
              <w:t>马克思主义学院</w:t>
            </w:r>
          </w:p>
        </w:tc>
      </w:tr>
      <w:tr w14:paraId="23A9CDA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60" w:hRule="atLeast"/>
        </w:trPr>
        <w:tc>
          <w:tcPr>
            <w:tcW w:w="1148" w:type="dxa"/>
            <w:vAlign w:val="top"/>
          </w:tcPr>
          <w:p w14:paraId="64943901">
            <w:pPr>
              <w:pStyle w:val="5"/>
              <w:spacing w:before="265" w:line="181" w:lineRule="auto"/>
              <w:ind w:left="465"/>
            </w:pPr>
            <w:r>
              <w:rPr>
                <w:spacing w:val="-6"/>
              </w:rPr>
              <w:t>61</w:t>
            </w:r>
          </w:p>
        </w:tc>
        <w:tc>
          <w:tcPr>
            <w:tcW w:w="7746" w:type="dxa"/>
            <w:vAlign w:val="top"/>
          </w:tcPr>
          <w:p w14:paraId="73111C7B">
            <w:pPr>
              <w:pStyle w:val="5"/>
              <w:spacing w:before="78" w:line="220" w:lineRule="auto"/>
              <w:ind w:left="45" w:right="23"/>
            </w:pPr>
            <w:r>
              <w:rPr>
                <w:spacing w:val="-1"/>
              </w:rPr>
              <w:t>对话辩证法作为思政课说理方法的研究与应用——以《马克思主义基本原</w:t>
            </w:r>
            <w:r>
              <w:rPr>
                <w:spacing w:val="13"/>
              </w:rPr>
              <w:t xml:space="preserve"> </w:t>
            </w:r>
            <w:r>
              <w:rPr>
                <w:spacing w:val="-3"/>
              </w:rPr>
              <w:t>理》课程为例</w:t>
            </w:r>
          </w:p>
        </w:tc>
        <w:tc>
          <w:tcPr>
            <w:tcW w:w="1724" w:type="dxa"/>
            <w:vAlign w:val="top"/>
          </w:tcPr>
          <w:p w14:paraId="02D27BA5">
            <w:pPr>
              <w:pStyle w:val="5"/>
              <w:spacing w:before="225" w:line="221" w:lineRule="auto"/>
              <w:ind w:left="556"/>
            </w:pPr>
            <w:r>
              <w:rPr>
                <w:spacing w:val="-17"/>
              </w:rPr>
              <w:t>田伟松</w:t>
            </w:r>
          </w:p>
        </w:tc>
        <w:tc>
          <w:tcPr>
            <w:tcW w:w="1484" w:type="dxa"/>
            <w:vAlign w:val="top"/>
          </w:tcPr>
          <w:p w14:paraId="3DB510E4">
            <w:pPr>
              <w:pStyle w:val="5"/>
              <w:spacing w:before="225" w:line="224" w:lineRule="auto"/>
              <w:ind w:left="292"/>
            </w:pPr>
            <w:r>
              <w:rPr>
                <w:spacing w:val="-5"/>
              </w:rPr>
              <w:t>II类项目</w:t>
            </w:r>
          </w:p>
        </w:tc>
        <w:tc>
          <w:tcPr>
            <w:tcW w:w="2482" w:type="dxa"/>
            <w:vAlign w:val="top"/>
          </w:tcPr>
          <w:p w14:paraId="3AFBFCA5">
            <w:pPr>
              <w:pStyle w:val="5"/>
              <w:spacing w:before="225" w:line="222" w:lineRule="auto"/>
              <w:ind w:left="424"/>
            </w:pPr>
            <w:r>
              <w:rPr>
                <w:spacing w:val="-3"/>
              </w:rPr>
              <w:t>马克思主义学院</w:t>
            </w:r>
          </w:p>
        </w:tc>
      </w:tr>
      <w:tr w14:paraId="226042A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5" w:hRule="atLeast"/>
        </w:trPr>
        <w:tc>
          <w:tcPr>
            <w:tcW w:w="1148" w:type="dxa"/>
            <w:vAlign w:val="top"/>
          </w:tcPr>
          <w:p w14:paraId="741374C5">
            <w:pPr>
              <w:pStyle w:val="5"/>
              <w:spacing w:before="187" w:line="180" w:lineRule="auto"/>
              <w:ind w:left="465"/>
            </w:pPr>
            <w:r>
              <w:rPr>
                <w:spacing w:val="-6"/>
              </w:rPr>
              <w:t>62</w:t>
            </w:r>
          </w:p>
        </w:tc>
        <w:tc>
          <w:tcPr>
            <w:tcW w:w="7746" w:type="dxa"/>
            <w:vAlign w:val="top"/>
          </w:tcPr>
          <w:p w14:paraId="36F7BAAF">
            <w:pPr>
              <w:pStyle w:val="5"/>
              <w:spacing w:before="144" w:line="222" w:lineRule="auto"/>
              <w:ind w:left="23"/>
            </w:pPr>
            <w:r>
              <w:rPr>
                <w:spacing w:val="-1"/>
              </w:rPr>
              <w:t>“健康中国</w:t>
            </w:r>
            <w:r>
              <w:rPr>
                <w:spacing w:val="-88"/>
              </w:rPr>
              <w:t xml:space="preserve"> </w:t>
            </w:r>
            <w:r>
              <w:rPr>
                <w:spacing w:val="-1"/>
              </w:rPr>
              <w:t>”背景下体育服务全校师生健康的创新模</w:t>
            </w:r>
            <w:r>
              <w:rPr>
                <w:spacing w:val="-2"/>
              </w:rPr>
              <w:t>式研究</w:t>
            </w:r>
          </w:p>
        </w:tc>
        <w:tc>
          <w:tcPr>
            <w:tcW w:w="1724" w:type="dxa"/>
            <w:vAlign w:val="top"/>
          </w:tcPr>
          <w:p w14:paraId="2AD1B10E">
            <w:pPr>
              <w:pStyle w:val="5"/>
              <w:spacing w:before="145" w:line="223" w:lineRule="auto"/>
              <w:ind w:left="527"/>
            </w:pPr>
            <w:r>
              <w:rPr>
                <w:spacing w:val="-7"/>
              </w:rPr>
              <w:t>张文贤</w:t>
            </w:r>
          </w:p>
        </w:tc>
        <w:tc>
          <w:tcPr>
            <w:tcW w:w="1484" w:type="dxa"/>
            <w:vAlign w:val="top"/>
          </w:tcPr>
          <w:p w14:paraId="6736033F">
            <w:pPr>
              <w:pStyle w:val="5"/>
              <w:spacing w:before="145" w:line="224" w:lineRule="auto"/>
              <w:ind w:left="292"/>
            </w:pPr>
            <w:r>
              <w:rPr>
                <w:spacing w:val="-5"/>
              </w:rPr>
              <w:t>II类项目</w:t>
            </w:r>
          </w:p>
        </w:tc>
        <w:tc>
          <w:tcPr>
            <w:tcW w:w="2482" w:type="dxa"/>
            <w:vAlign w:val="top"/>
          </w:tcPr>
          <w:p w14:paraId="5A5FC69E">
            <w:pPr>
              <w:pStyle w:val="5"/>
              <w:spacing w:before="145" w:line="222" w:lineRule="auto"/>
              <w:ind w:firstLine="684" w:firstLineChars="300"/>
              <w:rPr>
                <w:rFonts w:hint="eastAsia" w:eastAsia="仿宋"/>
                <w:lang w:eastAsia="zh-CN"/>
              </w:rPr>
            </w:pPr>
            <w:r>
              <w:rPr>
                <w:spacing w:val="-6"/>
              </w:rPr>
              <w:t>体育</w:t>
            </w:r>
            <w:r>
              <w:rPr>
                <w:rFonts w:hint="eastAsia"/>
                <w:spacing w:val="-6"/>
                <w:lang w:val="en-US" w:eastAsia="zh-CN"/>
              </w:rPr>
              <w:t>学院</w:t>
            </w:r>
          </w:p>
        </w:tc>
      </w:tr>
      <w:tr w14:paraId="4DE4E13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4" w:hRule="atLeast"/>
        </w:trPr>
        <w:tc>
          <w:tcPr>
            <w:tcW w:w="1148" w:type="dxa"/>
            <w:vAlign w:val="top"/>
          </w:tcPr>
          <w:p w14:paraId="53C667C4">
            <w:pPr>
              <w:pStyle w:val="5"/>
              <w:spacing w:before="188" w:line="180" w:lineRule="auto"/>
              <w:ind w:left="465"/>
            </w:pPr>
            <w:r>
              <w:rPr>
                <w:spacing w:val="-6"/>
              </w:rPr>
              <w:t>63</w:t>
            </w:r>
          </w:p>
        </w:tc>
        <w:tc>
          <w:tcPr>
            <w:tcW w:w="7746" w:type="dxa"/>
            <w:vAlign w:val="top"/>
          </w:tcPr>
          <w:p w14:paraId="62FE4AD3">
            <w:pPr>
              <w:pStyle w:val="5"/>
              <w:spacing w:before="145" w:line="222" w:lineRule="auto"/>
              <w:ind w:left="23"/>
            </w:pPr>
            <w:r>
              <w:rPr>
                <w:spacing w:val="-2"/>
              </w:rPr>
              <w:t>“智慧教育</w:t>
            </w:r>
            <w:r>
              <w:rPr>
                <w:spacing w:val="-77"/>
              </w:rPr>
              <w:t xml:space="preserve"> </w:t>
            </w:r>
            <w:r>
              <w:rPr>
                <w:spacing w:val="-2"/>
              </w:rPr>
              <w:t>”背景下高校体育教师胜任力研究</w:t>
            </w:r>
          </w:p>
        </w:tc>
        <w:tc>
          <w:tcPr>
            <w:tcW w:w="1724" w:type="dxa"/>
            <w:vAlign w:val="top"/>
          </w:tcPr>
          <w:p w14:paraId="1F9816C1">
            <w:pPr>
              <w:pStyle w:val="5"/>
              <w:spacing w:before="146" w:line="222" w:lineRule="auto"/>
              <w:ind w:left="543"/>
            </w:pPr>
            <w:r>
              <w:rPr>
                <w:spacing w:val="-12"/>
              </w:rPr>
              <w:t>司庆洛</w:t>
            </w:r>
          </w:p>
        </w:tc>
        <w:tc>
          <w:tcPr>
            <w:tcW w:w="1484" w:type="dxa"/>
            <w:vAlign w:val="top"/>
          </w:tcPr>
          <w:p w14:paraId="48870952">
            <w:pPr>
              <w:pStyle w:val="5"/>
              <w:spacing w:before="146" w:line="224" w:lineRule="auto"/>
              <w:ind w:left="292"/>
            </w:pPr>
            <w:r>
              <w:rPr>
                <w:spacing w:val="-5"/>
              </w:rPr>
              <w:t>II类项目</w:t>
            </w:r>
          </w:p>
        </w:tc>
        <w:tc>
          <w:tcPr>
            <w:tcW w:w="2482" w:type="dxa"/>
            <w:vAlign w:val="top"/>
          </w:tcPr>
          <w:p w14:paraId="2A540B10">
            <w:pPr>
              <w:pStyle w:val="5"/>
              <w:spacing w:before="146" w:line="222" w:lineRule="auto"/>
              <w:ind w:firstLine="684" w:firstLineChars="300"/>
              <w:rPr>
                <w:rFonts w:hint="eastAsia" w:eastAsia="仿宋"/>
                <w:lang w:val="en-US" w:eastAsia="zh-CN"/>
              </w:rPr>
            </w:pPr>
            <w:r>
              <w:rPr>
                <w:spacing w:val="-6"/>
              </w:rPr>
              <w:t>体育</w:t>
            </w:r>
            <w:r>
              <w:rPr>
                <w:rFonts w:hint="eastAsia"/>
                <w:spacing w:val="-6"/>
                <w:lang w:val="en-US" w:eastAsia="zh-CN"/>
              </w:rPr>
              <w:t>学院</w:t>
            </w:r>
          </w:p>
        </w:tc>
      </w:tr>
      <w:tr w14:paraId="18D44BC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4" w:hRule="atLeast"/>
        </w:trPr>
        <w:tc>
          <w:tcPr>
            <w:tcW w:w="1148" w:type="dxa"/>
            <w:vAlign w:val="top"/>
          </w:tcPr>
          <w:p w14:paraId="7EEF3DA2">
            <w:pPr>
              <w:pStyle w:val="5"/>
              <w:spacing w:before="190" w:line="180" w:lineRule="auto"/>
              <w:ind w:left="465"/>
            </w:pPr>
            <w:r>
              <w:rPr>
                <w:spacing w:val="-6"/>
              </w:rPr>
              <w:t>64</w:t>
            </w:r>
          </w:p>
        </w:tc>
        <w:tc>
          <w:tcPr>
            <w:tcW w:w="7746" w:type="dxa"/>
            <w:vAlign w:val="top"/>
          </w:tcPr>
          <w:p w14:paraId="3BDCF434">
            <w:pPr>
              <w:pStyle w:val="5"/>
              <w:spacing w:before="148" w:line="222" w:lineRule="auto"/>
              <w:ind w:left="42"/>
            </w:pPr>
            <w:r>
              <w:rPr>
                <w:spacing w:val="-1"/>
              </w:rPr>
              <w:t>职教师范生学习与发展评价的研究与实践</w:t>
            </w:r>
          </w:p>
        </w:tc>
        <w:tc>
          <w:tcPr>
            <w:tcW w:w="1724" w:type="dxa"/>
            <w:vAlign w:val="top"/>
          </w:tcPr>
          <w:p w14:paraId="4807983C">
            <w:pPr>
              <w:pStyle w:val="5"/>
              <w:spacing w:before="148" w:line="223" w:lineRule="auto"/>
              <w:ind w:left="529"/>
            </w:pPr>
            <w:r>
              <w:rPr>
                <w:spacing w:val="-7"/>
              </w:rPr>
              <w:t>马欣悦</w:t>
            </w:r>
          </w:p>
        </w:tc>
        <w:tc>
          <w:tcPr>
            <w:tcW w:w="1484" w:type="dxa"/>
            <w:vAlign w:val="top"/>
          </w:tcPr>
          <w:p w14:paraId="6CF8F914">
            <w:pPr>
              <w:pStyle w:val="5"/>
              <w:spacing w:before="148" w:line="224" w:lineRule="auto"/>
              <w:ind w:left="292"/>
            </w:pPr>
            <w:r>
              <w:rPr>
                <w:spacing w:val="-5"/>
              </w:rPr>
              <w:t>II类项目</w:t>
            </w:r>
          </w:p>
        </w:tc>
        <w:tc>
          <w:tcPr>
            <w:tcW w:w="2482" w:type="dxa"/>
            <w:vAlign w:val="top"/>
          </w:tcPr>
          <w:p w14:paraId="6CBDBAA1">
            <w:pPr>
              <w:pStyle w:val="5"/>
              <w:spacing w:before="148" w:line="222" w:lineRule="auto"/>
              <w:ind w:firstLine="684" w:firstLineChars="300"/>
            </w:pPr>
            <w:r>
              <w:rPr>
                <w:spacing w:val="-6"/>
              </w:rPr>
              <w:t>炎培学院</w:t>
            </w:r>
          </w:p>
        </w:tc>
      </w:tr>
      <w:tr w14:paraId="15734C7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4" w:hRule="atLeast"/>
        </w:trPr>
        <w:tc>
          <w:tcPr>
            <w:tcW w:w="1148" w:type="dxa"/>
            <w:vAlign w:val="top"/>
          </w:tcPr>
          <w:p w14:paraId="73D4A102">
            <w:pPr>
              <w:pStyle w:val="5"/>
              <w:spacing w:before="193" w:line="180" w:lineRule="auto"/>
              <w:ind w:left="465"/>
            </w:pPr>
            <w:r>
              <w:rPr>
                <w:spacing w:val="-6"/>
              </w:rPr>
              <w:t>65</w:t>
            </w:r>
          </w:p>
        </w:tc>
        <w:tc>
          <w:tcPr>
            <w:tcW w:w="7746" w:type="dxa"/>
            <w:vAlign w:val="top"/>
          </w:tcPr>
          <w:p w14:paraId="3106180B">
            <w:pPr>
              <w:pStyle w:val="5"/>
              <w:spacing w:before="151" w:line="221" w:lineRule="auto"/>
              <w:ind w:left="43"/>
            </w:pPr>
            <w:r>
              <w:rPr>
                <w:spacing w:val="-1"/>
              </w:rPr>
              <w:t>基于本硕一体化培养的职教师范生教师教育课程改革与实践研究</w:t>
            </w:r>
          </w:p>
        </w:tc>
        <w:tc>
          <w:tcPr>
            <w:tcW w:w="1724" w:type="dxa"/>
            <w:vAlign w:val="top"/>
          </w:tcPr>
          <w:p w14:paraId="1D86B6BE">
            <w:pPr>
              <w:pStyle w:val="5"/>
              <w:spacing w:before="151" w:line="222" w:lineRule="auto"/>
              <w:ind w:left="526"/>
            </w:pPr>
            <w:r>
              <w:rPr>
                <w:spacing w:val="-7"/>
              </w:rPr>
              <w:t>郝永贞</w:t>
            </w:r>
          </w:p>
        </w:tc>
        <w:tc>
          <w:tcPr>
            <w:tcW w:w="1484" w:type="dxa"/>
            <w:vAlign w:val="top"/>
          </w:tcPr>
          <w:p w14:paraId="2B6498E8">
            <w:pPr>
              <w:pStyle w:val="5"/>
              <w:spacing w:before="151" w:line="224" w:lineRule="auto"/>
              <w:ind w:left="352"/>
            </w:pPr>
            <w:r>
              <w:rPr>
                <w:spacing w:val="-6"/>
              </w:rPr>
              <w:t>I类项目</w:t>
            </w:r>
          </w:p>
        </w:tc>
        <w:tc>
          <w:tcPr>
            <w:tcW w:w="2482" w:type="dxa"/>
            <w:vAlign w:val="top"/>
          </w:tcPr>
          <w:p w14:paraId="18309E3D">
            <w:pPr>
              <w:pStyle w:val="5"/>
              <w:spacing w:before="151" w:line="222" w:lineRule="auto"/>
              <w:ind w:firstLine="684" w:firstLineChars="300"/>
            </w:pPr>
            <w:r>
              <w:rPr>
                <w:spacing w:val="-6"/>
              </w:rPr>
              <w:t>炎培学院</w:t>
            </w:r>
          </w:p>
        </w:tc>
      </w:tr>
    </w:tbl>
    <w:p w14:paraId="504E4DDD">
      <w:pPr>
        <w:spacing w:before="278" w:line="220" w:lineRule="auto"/>
        <w:ind w:left="3567" w:firstLine="2512" w:firstLineChars="900"/>
        <w:rPr>
          <w:rFonts w:ascii="仿宋" w:hAnsi="仿宋" w:eastAsia="仿宋" w:cs="仿宋"/>
          <w:sz w:val="28"/>
          <w:szCs w:val="28"/>
        </w:rPr>
      </w:pPr>
      <w:bookmarkStart w:id="0" w:name="_GoBack"/>
      <w:bookmarkEnd w:id="0"/>
      <w:r>
        <w:rPr>
          <w:rFonts w:ascii="仿宋" w:hAnsi="仿宋" w:eastAsia="仿宋" w:cs="仿宋"/>
          <w:b/>
          <w:bCs/>
          <w:spacing w:val="-1"/>
          <w:sz w:val="28"/>
          <w:szCs w:val="28"/>
        </w:rPr>
        <w:t>以下是五育并举专项，共27项</w:t>
      </w:r>
    </w:p>
    <w:p w14:paraId="51C2AA4C">
      <w:pPr>
        <w:spacing w:line="189" w:lineRule="exact"/>
      </w:pPr>
    </w:p>
    <w:tbl>
      <w:tblPr>
        <w:tblStyle w:val="4"/>
        <w:tblW w:w="14584"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148"/>
        <w:gridCol w:w="7746"/>
        <w:gridCol w:w="1724"/>
        <w:gridCol w:w="1484"/>
        <w:gridCol w:w="2482"/>
      </w:tblGrid>
      <w:tr w14:paraId="5012EDF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3" w:hRule="atLeast"/>
        </w:trPr>
        <w:tc>
          <w:tcPr>
            <w:tcW w:w="1148" w:type="dxa"/>
            <w:vAlign w:val="top"/>
          </w:tcPr>
          <w:p w14:paraId="4E73091A">
            <w:pPr>
              <w:pStyle w:val="5"/>
              <w:spacing w:before="189" w:line="180" w:lineRule="auto"/>
              <w:ind w:left="465"/>
            </w:pPr>
            <w:r>
              <w:rPr>
                <w:spacing w:val="-6"/>
              </w:rPr>
              <w:t>66</w:t>
            </w:r>
          </w:p>
        </w:tc>
        <w:tc>
          <w:tcPr>
            <w:tcW w:w="7746" w:type="dxa"/>
            <w:vAlign w:val="top"/>
          </w:tcPr>
          <w:p w14:paraId="1442C2BD">
            <w:pPr>
              <w:pStyle w:val="5"/>
              <w:spacing w:before="147" w:line="220" w:lineRule="auto"/>
              <w:ind w:left="42"/>
            </w:pPr>
            <w:r>
              <w:rPr>
                <w:spacing w:val="-2"/>
              </w:rPr>
              <w:t>新工科</w:t>
            </w:r>
            <w:r>
              <w:rPr>
                <w:spacing w:val="-83"/>
              </w:rPr>
              <w:t xml:space="preserve"> </w:t>
            </w:r>
            <w:r>
              <w:rPr>
                <w:spacing w:val="-2"/>
              </w:rPr>
              <w:t>”背景下《机械精度设计与检测》课程思政建设与实践</w:t>
            </w:r>
          </w:p>
        </w:tc>
        <w:tc>
          <w:tcPr>
            <w:tcW w:w="1724" w:type="dxa"/>
            <w:vAlign w:val="top"/>
          </w:tcPr>
          <w:p w14:paraId="34D2532B">
            <w:pPr>
              <w:pStyle w:val="5"/>
              <w:spacing w:before="147" w:line="221" w:lineRule="auto"/>
              <w:ind w:left="524"/>
            </w:pPr>
            <w:r>
              <w:rPr>
                <w:spacing w:val="-6"/>
              </w:rPr>
              <w:t>邹喜聪</w:t>
            </w:r>
          </w:p>
        </w:tc>
        <w:tc>
          <w:tcPr>
            <w:tcW w:w="1484" w:type="dxa"/>
            <w:vAlign w:val="top"/>
          </w:tcPr>
          <w:p w14:paraId="3C29F66B">
            <w:pPr>
              <w:pStyle w:val="5"/>
              <w:spacing w:before="147" w:line="224" w:lineRule="auto"/>
              <w:ind w:left="292"/>
            </w:pPr>
            <w:r>
              <w:rPr>
                <w:spacing w:val="-5"/>
              </w:rPr>
              <w:t>II类项目</w:t>
            </w:r>
          </w:p>
        </w:tc>
        <w:tc>
          <w:tcPr>
            <w:tcW w:w="2482" w:type="dxa"/>
            <w:vAlign w:val="top"/>
          </w:tcPr>
          <w:p w14:paraId="5F62AFA0">
            <w:pPr>
              <w:pStyle w:val="5"/>
              <w:spacing w:before="147" w:line="221" w:lineRule="auto"/>
              <w:ind w:left="539"/>
            </w:pPr>
            <w:r>
              <w:rPr>
                <w:spacing w:val="-3"/>
              </w:rPr>
              <w:t>机械工程学院</w:t>
            </w:r>
          </w:p>
        </w:tc>
      </w:tr>
      <w:tr w14:paraId="1627F69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4" w:hRule="atLeast"/>
        </w:trPr>
        <w:tc>
          <w:tcPr>
            <w:tcW w:w="1148" w:type="dxa"/>
            <w:vAlign w:val="top"/>
          </w:tcPr>
          <w:p w14:paraId="311DDB0A">
            <w:pPr>
              <w:pStyle w:val="5"/>
              <w:spacing w:before="182" w:line="180" w:lineRule="auto"/>
              <w:ind w:left="465"/>
            </w:pPr>
            <w:r>
              <w:rPr>
                <w:spacing w:val="-6"/>
              </w:rPr>
              <w:t>67</w:t>
            </w:r>
          </w:p>
        </w:tc>
        <w:tc>
          <w:tcPr>
            <w:tcW w:w="7746" w:type="dxa"/>
            <w:vAlign w:val="top"/>
          </w:tcPr>
          <w:p w14:paraId="35FDBE5C">
            <w:pPr>
              <w:pStyle w:val="5"/>
              <w:spacing w:before="140" w:line="221" w:lineRule="auto"/>
              <w:ind w:left="43"/>
            </w:pPr>
            <w:r>
              <w:rPr>
                <w:spacing w:val="-1"/>
              </w:rPr>
              <w:t>机械专业大学生人文素质教育提升路径研究与实践</w:t>
            </w:r>
          </w:p>
        </w:tc>
        <w:tc>
          <w:tcPr>
            <w:tcW w:w="1724" w:type="dxa"/>
            <w:vAlign w:val="top"/>
          </w:tcPr>
          <w:p w14:paraId="59C4AE46">
            <w:pPr>
              <w:pStyle w:val="5"/>
              <w:spacing w:before="140" w:line="222" w:lineRule="auto"/>
              <w:ind w:left="528"/>
            </w:pPr>
            <w:r>
              <w:rPr>
                <w:spacing w:val="-8"/>
              </w:rPr>
              <w:t>李奇林</w:t>
            </w:r>
          </w:p>
        </w:tc>
        <w:tc>
          <w:tcPr>
            <w:tcW w:w="1484" w:type="dxa"/>
            <w:vAlign w:val="top"/>
          </w:tcPr>
          <w:p w14:paraId="3CEF4D8F">
            <w:pPr>
              <w:pStyle w:val="5"/>
              <w:spacing w:before="140" w:line="224" w:lineRule="auto"/>
              <w:ind w:left="292"/>
            </w:pPr>
            <w:r>
              <w:rPr>
                <w:spacing w:val="-5"/>
              </w:rPr>
              <w:t>II类项目</w:t>
            </w:r>
          </w:p>
        </w:tc>
        <w:tc>
          <w:tcPr>
            <w:tcW w:w="2482" w:type="dxa"/>
            <w:vAlign w:val="top"/>
          </w:tcPr>
          <w:p w14:paraId="0150FACA">
            <w:pPr>
              <w:pStyle w:val="5"/>
              <w:spacing w:before="140" w:line="221" w:lineRule="auto"/>
              <w:ind w:left="539"/>
            </w:pPr>
            <w:r>
              <w:rPr>
                <w:spacing w:val="-3"/>
              </w:rPr>
              <w:t>机械工程学院</w:t>
            </w:r>
          </w:p>
        </w:tc>
      </w:tr>
      <w:tr w14:paraId="48763DD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4" w:hRule="atLeast"/>
        </w:trPr>
        <w:tc>
          <w:tcPr>
            <w:tcW w:w="1148" w:type="dxa"/>
            <w:vAlign w:val="top"/>
          </w:tcPr>
          <w:p w14:paraId="48FCB805">
            <w:pPr>
              <w:pStyle w:val="5"/>
              <w:spacing w:before="184" w:line="180" w:lineRule="auto"/>
              <w:ind w:left="465"/>
            </w:pPr>
            <w:r>
              <w:rPr>
                <w:spacing w:val="-6"/>
              </w:rPr>
              <w:t>68</w:t>
            </w:r>
          </w:p>
        </w:tc>
        <w:tc>
          <w:tcPr>
            <w:tcW w:w="7746" w:type="dxa"/>
            <w:vAlign w:val="top"/>
          </w:tcPr>
          <w:p w14:paraId="71F1F1CB">
            <w:pPr>
              <w:pStyle w:val="5"/>
              <w:spacing w:before="141" w:line="222" w:lineRule="auto"/>
              <w:ind w:left="44"/>
            </w:pPr>
            <w:r>
              <w:rPr>
                <w:spacing w:val="-4"/>
              </w:rPr>
              <w:t>课程思政视域下“</w:t>
            </w:r>
            <w:r>
              <w:rPr>
                <w:spacing w:val="-66"/>
              </w:rPr>
              <w:t xml:space="preserve"> </w:t>
            </w:r>
            <w:r>
              <w:rPr>
                <w:spacing w:val="-4"/>
              </w:rPr>
              <w:t>电力系统自动装置</w:t>
            </w:r>
            <w:r>
              <w:rPr>
                <w:spacing w:val="-88"/>
              </w:rPr>
              <w:t xml:space="preserve"> </w:t>
            </w:r>
            <w:r>
              <w:rPr>
                <w:spacing w:val="-4"/>
              </w:rPr>
              <w:t>”的教学方法改革研究</w:t>
            </w:r>
          </w:p>
        </w:tc>
        <w:tc>
          <w:tcPr>
            <w:tcW w:w="1724" w:type="dxa"/>
            <w:vAlign w:val="top"/>
          </w:tcPr>
          <w:p w14:paraId="3C8C62C1">
            <w:pPr>
              <w:pStyle w:val="5"/>
              <w:spacing w:before="142" w:line="222" w:lineRule="auto"/>
              <w:ind w:left="642"/>
            </w:pPr>
            <w:r>
              <w:rPr>
                <w:spacing w:val="-8"/>
              </w:rPr>
              <w:t>林雪</w:t>
            </w:r>
          </w:p>
        </w:tc>
        <w:tc>
          <w:tcPr>
            <w:tcW w:w="1484" w:type="dxa"/>
            <w:vAlign w:val="top"/>
          </w:tcPr>
          <w:p w14:paraId="383B9D57">
            <w:pPr>
              <w:pStyle w:val="5"/>
              <w:spacing w:before="142" w:line="224" w:lineRule="auto"/>
              <w:ind w:left="292"/>
            </w:pPr>
            <w:r>
              <w:rPr>
                <w:spacing w:val="-5"/>
              </w:rPr>
              <w:t>II类项目</w:t>
            </w:r>
          </w:p>
        </w:tc>
        <w:tc>
          <w:tcPr>
            <w:tcW w:w="2482" w:type="dxa"/>
            <w:vAlign w:val="top"/>
          </w:tcPr>
          <w:p w14:paraId="55F9FB41">
            <w:pPr>
              <w:pStyle w:val="5"/>
              <w:spacing w:before="141" w:line="222" w:lineRule="auto"/>
              <w:ind w:left="805"/>
            </w:pPr>
            <w:r>
              <w:rPr>
                <w:spacing w:val="-11"/>
              </w:rPr>
              <w:t>电信学院</w:t>
            </w:r>
          </w:p>
        </w:tc>
      </w:tr>
      <w:tr w14:paraId="652026B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4" w:hRule="atLeast"/>
        </w:trPr>
        <w:tc>
          <w:tcPr>
            <w:tcW w:w="1148" w:type="dxa"/>
            <w:vAlign w:val="top"/>
          </w:tcPr>
          <w:p w14:paraId="308E6DA3">
            <w:pPr>
              <w:pStyle w:val="5"/>
              <w:spacing w:before="186" w:line="180" w:lineRule="auto"/>
              <w:ind w:left="465"/>
            </w:pPr>
            <w:r>
              <w:rPr>
                <w:spacing w:val="-6"/>
              </w:rPr>
              <w:t>69</w:t>
            </w:r>
          </w:p>
        </w:tc>
        <w:tc>
          <w:tcPr>
            <w:tcW w:w="7746" w:type="dxa"/>
            <w:vAlign w:val="top"/>
          </w:tcPr>
          <w:p w14:paraId="7C5DA4FC">
            <w:pPr>
              <w:pStyle w:val="5"/>
              <w:spacing w:before="145" w:line="219" w:lineRule="auto"/>
              <w:ind w:left="23"/>
            </w:pPr>
            <w:r>
              <w:rPr>
                <w:spacing w:val="-4"/>
              </w:rPr>
              <w:t>“</w:t>
            </w:r>
            <w:r>
              <w:rPr>
                <w:spacing w:val="-81"/>
              </w:rPr>
              <w:t xml:space="preserve"> </w:t>
            </w:r>
            <w:r>
              <w:rPr>
                <w:spacing w:val="-4"/>
              </w:rPr>
              <w:t>劳于身 动在心</w:t>
            </w:r>
            <w:r>
              <w:rPr>
                <w:spacing w:val="-88"/>
              </w:rPr>
              <w:t xml:space="preserve"> </w:t>
            </w:r>
            <w:r>
              <w:rPr>
                <w:spacing w:val="-4"/>
              </w:rPr>
              <w:t>”劳动教育实践研究</w:t>
            </w:r>
          </w:p>
        </w:tc>
        <w:tc>
          <w:tcPr>
            <w:tcW w:w="1724" w:type="dxa"/>
            <w:vAlign w:val="top"/>
          </w:tcPr>
          <w:p w14:paraId="358B5960">
            <w:pPr>
              <w:pStyle w:val="5"/>
              <w:spacing w:before="144" w:line="221" w:lineRule="auto"/>
              <w:ind w:left="651"/>
            </w:pPr>
            <w:r>
              <w:rPr>
                <w:spacing w:val="-13"/>
              </w:rPr>
              <w:t>薛波</w:t>
            </w:r>
          </w:p>
        </w:tc>
        <w:tc>
          <w:tcPr>
            <w:tcW w:w="1484" w:type="dxa"/>
            <w:vAlign w:val="top"/>
          </w:tcPr>
          <w:p w14:paraId="1B6F4121">
            <w:pPr>
              <w:pStyle w:val="5"/>
              <w:spacing w:before="144" w:line="224" w:lineRule="auto"/>
              <w:ind w:left="292"/>
            </w:pPr>
            <w:r>
              <w:rPr>
                <w:spacing w:val="-5"/>
              </w:rPr>
              <w:t>II类项目</w:t>
            </w:r>
          </w:p>
        </w:tc>
        <w:tc>
          <w:tcPr>
            <w:tcW w:w="2482" w:type="dxa"/>
            <w:vAlign w:val="top"/>
          </w:tcPr>
          <w:p w14:paraId="63B8E4E6">
            <w:pPr>
              <w:pStyle w:val="5"/>
              <w:spacing w:before="143" w:line="222" w:lineRule="auto"/>
              <w:ind w:left="805"/>
            </w:pPr>
            <w:r>
              <w:rPr>
                <w:spacing w:val="-11"/>
              </w:rPr>
              <w:t>电信学院</w:t>
            </w:r>
          </w:p>
        </w:tc>
      </w:tr>
      <w:tr w14:paraId="75417A1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4" w:hRule="atLeast"/>
        </w:trPr>
        <w:tc>
          <w:tcPr>
            <w:tcW w:w="1148" w:type="dxa"/>
            <w:vAlign w:val="top"/>
          </w:tcPr>
          <w:p w14:paraId="119065ED">
            <w:pPr>
              <w:pStyle w:val="5"/>
              <w:spacing w:before="188" w:line="180" w:lineRule="auto"/>
              <w:ind w:left="469"/>
            </w:pPr>
            <w:r>
              <w:rPr>
                <w:spacing w:val="-8"/>
              </w:rPr>
              <w:t>70</w:t>
            </w:r>
          </w:p>
        </w:tc>
        <w:tc>
          <w:tcPr>
            <w:tcW w:w="7746" w:type="dxa"/>
            <w:vAlign w:val="top"/>
          </w:tcPr>
          <w:p w14:paraId="6B5DC6FA">
            <w:pPr>
              <w:pStyle w:val="5"/>
              <w:spacing w:before="145" w:line="222" w:lineRule="auto"/>
              <w:ind w:left="43"/>
            </w:pPr>
            <w:r>
              <w:rPr>
                <w:spacing w:val="-4"/>
              </w:rPr>
              <w:t>应用型本科院校“</w:t>
            </w:r>
            <w:r>
              <w:rPr>
                <w:spacing w:val="-73"/>
              </w:rPr>
              <w:t xml:space="preserve"> </w:t>
            </w:r>
            <w:r>
              <w:rPr>
                <w:spacing w:val="-4"/>
              </w:rPr>
              <w:t>电力拖动控制系统</w:t>
            </w:r>
            <w:r>
              <w:rPr>
                <w:spacing w:val="-88"/>
              </w:rPr>
              <w:t xml:space="preserve"> </w:t>
            </w:r>
            <w:r>
              <w:rPr>
                <w:spacing w:val="-4"/>
              </w:rPr>
              <w:t>”课程改革与探索</w:t>
            </w:r>
          </w:p>
        </w:tc>
        <w:tc>
          <w:tcPr>
            <w:tcW w:w="1724" w:type="dxa"/>
            <w:vAlign w:val="top"/>
          </w:tcPr>
          <w:p w14:paraId="0A2C0463">
            <w:pPr>
              <w:pStyle w:val="5"/>
              <w:spacing w:before="146" w:line="223" w:lineRule="auto"/>
              <w:ind w:left="645"/>
            </w:pPr>
            <w:r>
              <w:rPr>
                <w:spacing w:val="-10"/>
              </w:rPr>
              <w:t>张宏</w:t>
            </w:r>
          </w:p>
        </w:tc>
        <w:tc>
          <w:tcPr>
            <w:tcW w:w="1484" w:type="dxa"/>
            <w:vAlign w:val="top"/>
          </w:tcPr>
          <w:p w14:paraId="7F179BF2">
            <w:pPr>
              <w:pStyle w:val="5"/>
              <w:spacing w:before="146" w:line="224" w:lineRule="auto"/>
              <w:ind w:left="292"/>
            </w:pPr>
            <w:r>
              <w:rPr>
                <w:spacing w:val="-5"/>
              </w:rPr>
              <w:t>II类项目</w:t>
            </w:r>
          </w:p>
        </w:tc>
        <w:tc>
          <w:tcPr>
            <w:tcW w:w="2482" w:type="dxa"/>
            <w:vAlign w:val="top"/>
          </w:tcPr>
          <w:p w14:paraId="47547347">
            <w:pPr>
              <w:pStyle w:val="5"/>
              <w:spacing w:before="145" w:line="222" w:lineRule="auto"/>
              <w:ind w:left="805"/>
            </w:pPr>
            <w:r>
              <w:rPr>
                <w:spacing w:val="-11"/>
              </w:rPr>
              <w:t>电信学院</w:t>
            </w:r>
          </w:p>
        </w:tc>
      </w:tr>
      <w:tr w14:paraId="1617E7E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4" w:hRule="atLeast"/>
        </w:trPr>
        <w:tc>
          <w:tcPr>
            <w:tcW w:w="1148" w:type="dxa"/>
            <w:vAlign w:val="top"/>
          </w:tcPr>
          <w:p w14:paraId="36204E9E">
            <w:pPr>
              <w:pStyle w:val="5"/>
              <w:spacing w:before="189" w:line="181" w:lineRule="auto"/>
              <w:ind w:left="469"/>
            </w:pPr>
            <w:r>
              <w:rPr>
                <w:spacing w:val="-8"/>
              </w:rPr>
              <w:t>71</w:t>
            </w:r>
          </w:p>
        </w:tc>
        <w:tc>
          <w:tcPr>
            <w:tcW w:w="7746" w:type="dxa"/>
            <w:vAlign w:val="top"/>
          </w:tcPr>
          <w:p w14:paraId="2FA355C4">
            <w:pPr>
              <w:pStyle w:val="5"/>
              <w:spacing w:before="148" w:line="222" w:lineRule="auto"/>
              <w:ind w:left="35"/>
            </w:pPr>
            <w:r>
              <w:t>OBE视域下课程思政素材库与案例库的建设研究——</w:t>
            </w:r>
            <w:r>
              <w:rPr>
                <w:spacing w:val="-1"/>
              </w:rPr>
              <w:t>以数据结构课程为例</w:t>
            </w:r>
          </w:p>
        </w:tc>
        <w:tc>
          <w:tcPr>
            <w:tcW w:w="1724" w:type="dxa"/>
            <w:vAlign w:val="top"/>
          </w:tcPr>
          <w:p w14:paraId="6A642FDA">
            <w:pPr>
              <w:pStyle w:val="5"/>
              <w:spacing w:before="149" w:line="220" w:lineRule="auto"/>
              <w:ind w:left="524"/>
            </w:pPr>
            <w:r>
              <w:rPr>
                <w:spacing w:val="-6"/>
              </w:rPr>
              <w:t>邱骏达</w:t>
            </w:r>
          </w:p>
        </w:tc>
        <w:tc>
          <w:tcPr>
            <w:tcW w:w="1484" w:type="dxa"/>
            <w:vAlign w:val="top"/>
          </w:tcPr>
          <w:p w14:paraId="2BB6ABE5">
            <w:pPr>
              <w:pStyle w:val="5"/>
              <w:spacing w:before="149" w:line="224" w:lineRule="auto"/>
              <w:ind w:left="292"/>
            </w:pPr>
            <w:r>
              <w:rPr>
                <w:spacing w:val="-5"/>
              </w:rPr>
              <w:t>II类项目</w:t>
            </w:r>
          </w:p>
        </w:tc>
        <w:tc>
          <w:tcPr>
            <w:tcW w:w="2482" w:type="dxa"/>
            <w:vAlign w:val="top"/>
          </w:tcPr>
          <w:p w14:paraId="02257AD4">
            <w:pPr>
              <w:pStyle w:val="5"/>
              <w:spacing w:before="148" w:line="222" w:lineRule="auto"/>
              <w:ind w:left="419"/>
            </w:pPr>
            <w:r>
              <w:rPr>
                <w:spacing w:val="-3"/>
              </w:rPr>
              <w:t>计算机工程学院</w:t>
            </w:r>
          </w:p>
        </w:tc>
      </w:tr>
      <w:tr w14:paraId="77F2EF7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4" w:hRule="atLeast"/>
        </w:trPr>
        <w:tc>
          <w:tcPr>
            <w:tcW w:w="1148" w:type="dxa"/>
            <w:vAlign w:val="top"/>
          </w:tcPr>
          <w:p w14:paraId="0C1EEE99">
            <w:pPr>
              <w:pStyle w:val="5"/>
              <w:spacing w:before="193" w:line="180" w:lineRule="auto"/>
              <w:ind w:left="469"/>
            </w:pPr>
            <w:r>
              <w:rPr>
                <w:spacing w:val="-8"/>
              </w:rPr>
              <w:t>72</w:t>
            </w:r>
          </w:p>
        </w:tc>
        <w:tc>
          <w:tcPr>
            <w:tcW w:w="7746" w:type="dxa"/>
            <w:vAlign w:val="top"/>
          </w:tcPr>
          <w:p w14:paraId="37396379">
            <w:pPr>
              <w:pStyle w:val="5"/>
              <w:spacing w:before="150" w:line="222" w:lineRule="auto"/>
              <w:ind w:left="43"/>
            </w:pPr>
            <w:r>
              <w:rPr>
                <w:spacing w:val="-1"/>
              </w:rPr>
              <w:t>基于课程思政的计算机网络课程改革研究与实践</w:t>
            </w:r>
          </w:p>
        </w:tc>
        <w:tc>
          <w:tcPr>
            <w:tcW w:w="1724" w:type="dxa"/>
            <w:vAlign w:val="top"/>
          </w:tcPr>
          <w:p w14:paraId="2B8E12C8">
            <w:pPr>
              <w:pStyle w:val="5"/>
              <w:spacing w:before="150" w:line="222" w:lineRule="auto"/>
              <w:ind w:left="524"/>
            </w:pPr>
            <w:r>
              <w:rPr>
                <w:spacing w:val="-6"/>
              </w:rPr>
              <w:t>韩红章</w:t>
            </w:r>
          </w:p>
        </w:tc>
        <w:tc>
          <w:tcPr>
            <w:tcW w:w="1484" w:type="dxa"/>
            <w:vAlign w:val="top"/>
          </w:tcPr>
          <w:p w14:paraId="361C3C45">
            <w:pPr>
              <w:pStyle w:val="5"/>
              <w:spacing w:before="151" w:line="224" w:lineRule="auto"/>
              <w:ind w:left="292"/>
            </w:pPr>
            <w:r>
              <w:rPr>
                <w:spacing w:val="-5"/>
              </w:rPr>
              <w:t>II类项目</w:t>
            </w:r>
          </w:p>
        </w:tc>
        <w:tc>
          <w:tcPr>
            <w:tcW w:w="2482" w:type="dxa"/>
            <w:vAlign w:val="top"/>
          </w:tcPr>
          <w:p w14:paraId="6941D025">
            <w:pPr>
              <w:pStyle w:val="5"/>
              <w:spacing w:before="150" w:line="222" w:lineRule="auto"/>
              <w:ind w:left="419"/>
            </w:pPr>
            <w:r>
              <w:rPr>
                <w:spacing w:val="-3"/>
              </w:rPr>
              <w:t>计算机工程学院</w:t>
            </w:r>
          </w:p>
        </w:tc>
      </w:tr>
    </w:tbl>
    <w:p w14:paraId="115C95AC">
      <w:pPr>
        <w:rPr>
          <w:rFonts w:ascii="Arial"/>
          <w:sz w:val="21"/>
        </w:rPr>
      </w:pPr>
    </w:p>
    <w:p w14:paraId="11B06033">
      <w:pPr>
        <w:rPr>
          <w:rFonts w:ascii="Arial" w:hAnsi="Arial" w:eastAsia="Arial" w:cs="Arial"/>
          <w:sz w:val="21"/>
          <w:szCs w:val="21"/>
        </w:rPr>
        <w:sectPr>
          <w:pgSz w:w="16837" w:h="11905"/>
          <w:pgMar w:top="1011" w:right="1167" w:bottom="0" w:left="1070" w:header="0" w:footer="0" w:gutter="0"/>
          <w:cols w:space="720" w:num="1"/>
        </w:sectPr>
      </w:pPr>
    </w:p>
    <w:p w14:paraId="42B30D75">
      <w:pPr>
        <w:spacing w:before="176"/>
      </w:pPr>
    </w:p>
    <w:tbl>
      <w:tblPr>
        <w:tblStyle w:val="4"/>
        <w:tblW w:w="14584"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148"/>
        <w:gridCol w:w="7746"/>
        <w:gridCol w:w="1724"/>
        <w:gridCol w:w="1484"/>
        <w:gridCol w:w="2482"/>
      </w:tblGrid>
      <w:tr w14:paraId="4AB3AFB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5" w:hRule="atLeast"/>
        </w:trPr>
        <w:tc>
          <w:tcPr>
            <w:tcW w:w="1148" w:type="dxa"/>
            <w:vAlign w:val="top"/>
          </w:tcPr>
          <w:p w14:paraId="2A0EED6D">
            <w:pPr>
              <w:pStyle w:val="5"/>
              <w:spacing w:before="189" w:line="180" w:lineRule="auto"/>
              <w:ind w:left="469"/>
            </w:pPr>
            <w:r>
              <w:rPr>
                <w:spacing w:val="-8"/>
              </w:rPr>
              <w:t>73</w:t>
            </w:r>
          </w:p>
        </w:tc>
        <w:tc>
          <w:tcPr>
            <w:tcW w:w="7746" w:type="dxa"/>
            <w:vAlign w:val="top"/>
          </w:tcPr>
          <w:p w14:paraId="5A3F032A">
            <w:pPr>
              <w:pStyle w:val="5"/>
              <w:spacing w:before="146" w:line="222" w:lineRule="auto"/>
              <w:ind w:left="44"/>
            </w:pPr>
            <w:r>
              <w:rPr>
                <w:spacing w:val="-1"/>
              </w:rPr>
              <w:t>课程思政整体设计与课程体系建设研究--以计算机硬件课程群为例</w:t>
            </w:r>
          </w:p>
        </w:tc>
        <w:tc>
          <w:tcPr>
            <w:tcW w:w="1724" w:type="dxa"/>
            <w:vAlign w:val="top"/>
          </w:tcPr>
          <w:p w14:paraId="1A699E91">
            <w:pPr>
              <w:pStyle w:val="5"/>
              <w:spacing w:before="147" w:line="222" w:lineRule="auto"/>
              <w:ind w:left="521"/>
            </w:pPr>
            <w:r>
              <w:rPr>
                <w:spacing w:val="-6"/>
              </w:rPr>
              <w:t>侯雪亚</w:t>
            </w:r>
          </w:p>
        </w:tc>
        <w:tc>
          <w:tcPr>
            <w:tcW w:w="1484" w:type="dxa"/>
            <w:vAlign w:val="top"/>
          </w:tcPr>
          <w:p w14:paraId="23724E75">
            <w:pPr>
              <w:pStyle w:val="5"/>
              <w:spacing w:before="147" w:line="224" w:lineRule="auto"/>
              <w:ind w:left="292"/>
            </w:pPr>
            <w:r>
              <w:rPr>
                <w:spacing w:val="-5"/>
              </w:rPr>
              <w:t>II类项目</w:t>
            </w:r>
          </w:p>
        </w:tc>
        <w:tc>
          <w:tcPr>
            <w:tcW w:w="2482" w:type="dxa"/>
            <w:vAlign w:val="top"/>
          </w:tcPr>
          <w:p w14:paraId="6295BAFA">
            <w:pPr>
              <w:pStyle w:val="5"/>
              <w:spacing w:before="146" w:line="222" w:lineRule="auto"/>
              <w:ind w:left="419"/>
            </w:pPr>
            <w:r>
              <w:rPr>
                <w:spacing w:val="-3"/>
              </w:rPr>
              <w:t>计算机工程学院</w:t>
            </w:r>
          </w:p>
        </w:tc>
      </w:tr>
      <w:tr w14:paraId="546CBF2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5" w:hRule="atLeast"/>
        </w:trPr>
        <w:tc>
          <w:tcPr>
            <w:tcW w:w="1148" w:type="dxa"/>
            <w:vAlign w:val="top"/>
          </w:tcPr>
          <w:p w14:paraId="4678F990">
            <w:pPr>
              <w:pStyle w:val="5"/>
              <w:spacing w:before="180" w:line="180" w:lineRule="auto"/>
              <w:ind w:left="469"/>
            </w:pPr>
            <w:r>
              <w:rPr>
                <w:spacing w:val="-8"/>
              </w:rPr>
              <w:t>74</w:t>
            </w:r>
          </w:p>
        </w:tc>
        <w:tc>
          <w:tcPr>
            <w:tcW w:w="7746" w:type="dxa"/>
            <w:vAlign w:val="top"/>
          </w:tcPr>
          <w:p w14:paraId="2D5969AF">
            <w:pPr>
              <w:pStyle w:val="5"/>
              <w:spacing w:before="138" w:line="221" w:lineRule="auto"/>
              <w:ind w:left="42"/>
            </w:pPr>
            <w:r>
              <w:rPr>
                <w:spacing w:val="-4"/>
              </w:rPr>
              <w:t>《化工安全与环保》课程“思政</w:t>
            </w:r>
            <w:r>
              <w:rPr>
                <w:spacing w:val="-75"/>
              </w:rPr>
              <w:t xml:space="preserve"> </w:t>
            </w:r>
            <w:r>
              <w:rPr>
                <w:spacing w:val="-4"/>
              </w:rPr>
              <w:t>”教学</w:t>
            </w:r>
            <w:r>
              <w:rPr>
                <w:spacing w:val="30"/>
              </w:rPr>
              <w:t xml:space="preserve"> </w:t>
            </w:r>
            <w:r>
              <w:rPr>
                <w:spacing w:val="-4"/>
              </w:rPr>
              <w:t>的研究与探索</w:t>
            </w:r>
          </w:p>
        </w:tc>
        <w:tc>
          <w:tcPr>
            <w:tcW w:w="1724" w:type="dxa"/>
            <w:vAlign w:val="top"/>
          </w:tcPr>
          <w:p w14:paraId="59FE6B78">
            <w:pPr>
              <w:pStyle w:val="5"/>
              <w:spacing w:before="138" w:line="222" w:lineRule="auto"/>
              <w:ind w:left="647"/>
            </w:pPr>
            <w:r>
              <w:rPr>
                <w:spacing w:val="-10"/>
              </w:rPr>
              <w:t>吴娟</w:t>
            </w:r>
          </w:p>
        </w:tc>
        <w:tc>
          <w:tcPr>
            <w:tcW w:w="1484" w:type="dxa"/>
            <w:vAlign w:val="top"/>
          </w:tcPr>
          <w:p w14:paraId="07073AE5">
            <w:pPr>
              <w:pStyle w:val="5"/>
              <w:spacing w:before="138" w:line="224" w:lineRule="auto"/>
              <w:ind w:left="292"/>
            </w:pPr>
            <w:r>
              <w:rPr>
                <w:spacing w:val="-5"/>
              </w:rPr>
              <w:t>II类项目</w:t>
            </w:r>
          </w:p>
        </w:tc>
        <w:tc>
          <w:tcPr>
            <w:tcW w:w="2482" w:type="dxa"/>
            <w:vAlign w:val="top"/>
          </w:tcPr>
          <w:p w14:paraId="1FF43CD5">
            <w:pPr>
              <w:pStyle w:val="5"/>
              <w:spacing w:before="138" w:line="222" w:lineRule="auto"/>
              <w:ind w:left="191"/>
            </w:pPr>
            <w:r>
              <w:rPr>
                <w:spacing w:val="-4"/>
              </w:rPr>
              <w:t>资源与环境工程学院</w:t>
            </w:r>
          </w:p>
        </w:tc>
      </w:tr>
      <w:tr w14:paraId="2945419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5" w:hRule="atLeast"/>
        </w:trPr>
        <w:tc>
          <w:tcPr>
            <w:tcW w:w="1148" w:type="dxa"/>
            <w:vAlign w:val="top"/>
          </w:tcPr>
          <w:p w14:paraId="7ACF18CC">
            <w:pPr>
              <w:pStyle w:val="5"/>
              <w:spacing w:before="182" w:line="179" w:lineRule="auto"/>
              <w:ind w:left="469"/>
            </w:pPr>
            <w:r>
              <w:rPr>
                <w:spacing w:val="-8"/>
              </w:rPr>
              <w:t>75</w:t>
            </w:r>
          </w:p>
        </w:tc>
        <w:tc>
          <w:tcPr>
            <w:tcW w:w="7746" w:type="dxa"/>
            <w:vAlign w:val="top"/>
          </w:tcPr>
          <w:p w14:paraId="0C11E662">
            <w:pPr>
              <w:pStyle w:val="5"/>
              <w:spacing w:before="138" w:line="222" w:lineRule="auto"/>
              <w:ind w:left="67"/>
            </w:pPr>
            <w:r>
              <w:rPr>
                <w:spacing w:val="-2"/>
              </w:rPr>
              <w:t>以学生为中心视域下基于大数据分析的劳动教育评价体系研究</w:t>
            </w:r>
          </w:p>
        </w:tc>
        <w:tc>
          <w:tcPr>
            <w:tcW w:w="1724" w:type="dxa"/>
            <w:vAlign w:val="top"/>
          </w:tcPr>
          <w:p w14:paraId="2089D529">
            <w:pPr>
              <w:pStyle w:val="5"/>
              <w:spacing w:before="139" w:line="226" w:lineRule="auto"/>
              <w:ind w:left="526"/>
            </w:pPr>
            <w:r>
              <w:t>万超一</w:t>
            </w:r>
          </w:p>
        </w:tc>
        <w:tc>
          <w:tcPr>
            <w:tcW w:w="1484" w:type="dxa"/>
            <w:vAlign w:val="top"/>
          </w:tcPr>
          <w:p w14:paraId="7C4E7D1B">
            <w:pPr>
              <w:pStyle w:val="5"/>
              <w:spacing w:before="139" w:line="224" w:lineRule="auto"/>
              <w:ind w:left="292"/>
            </w:pPr>
            <w:r>
              <w:rPr>
                <w:spacing w:val="-5"/>
              </w:rPr>
              <w:t>II类项目</w:t>
            </w:r>
          </w:p>
        </w:tc>
        <w:tc>
          <w:tcPr>
            <w:tcW w:w="2482" w:type="dxa"/>
            <w:vAlign w:val="top"/>
          </w:tcPr>
          <w:p w14:paraId="7B86A346">
            <w:pPr>
              <w:pStyle w:val="5"/>
              <w:spacing w:before="140" w:line="219" w:lineRule="auto"/>
              <w:ind w:left="183"/>
            </w:pPr>
            <w:r>
              <w:rPr>
                <w:spacing w:val="-3"/>
              </w:rPr>
              <w:t>汽车与交通工程学院</w:t>
            </w:r>
          </w:p>
        </w:tc>
      </w:tr>
      <w:tr w14:paraId="7CD0075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18" w:hRule="atLeast"/>
        </w:trPr>
        <w:tc>
          <w:tcPr>
            <w:tcW w:w="1148" w:type="dxa"/>
            <w:vAlign w:val="top"/>
          </w:tcPr>
          <w:p w14:paraId="52DF1EC2">
            <w:pPr>
              <w:pStyle w:val="5"/>
              <w:spacing w:before="242" w:line="180" w:lineRule="auto"/>
              <w:ind w:left="469"/>
            </w:pPr>
            <w:r>
              <w:rPr>
                <w:spacing w:val="-8"/>
              </w:rPr>
              <w:t>76</w:t>
            </w:r>
          </w:p>
        </w:tc>
        <w:tc>
          <w:tcPr>
            <w:tcW w:w="7746" w:type="dxa"/>
            <w:vAlign w:val="top"/>
          </w:tcPr>
          <w:p w14:paraId="3C12DE0C">
            <w:pPr>
              <w:pStyle w:val="5"/>
              <w:spacing w:before="56" w:line="212" w:lineRule="auto"/>
              <w:ind w:left="42" w:right="143"/>
            </w:pPr>
            <w:r>
              <w:rPr>
                <w:spacing w:val="-2"/>
              </w:rPr>
              <w:t>基于课程思政与“德-智</w:t>
            </w:r>
            <w:r>
              <w:rPr>
                <w:spacing w:val="-73"/>
              </w:rPr>
              <w:t xml:space="preserve"> </w:t>
            </w:r>
            <w:r>
              <w:rPr>
                <w:spacing w:val="-2"/>
              </w:rPr>
              <w:t>”协同育人机制的新时代车辆工程人才培养模式</w:t>
            </w:r>
            <w:r>
              <w:t xml:space="preserve"> </w:t>
            </w:r>
            <w:r>
              <w:rPr>
                <w:spacing w:val="-4"/>
              </w:rPr>
              <w:t>研究与实践</w:t>
            </w:r>
          </w:p>
        </w:tc>
        <w:tc>
          <w:tcPr>
            <w:tcW w:w="1724" w:type="dxa"/>
            <w:vAlign w:val="top"/>
          </w:tcPr>
          <w:p w14:paraId="1749FE2D">
            <w:pPr>
              <w:pStyle w:val="5"/>
              <w:spacing w:before="200" w:line="221" w:lineRule="auto"/>
              <w:ind w:left="646"/>
            </w:pPr>
            <w:r>
              <w:rPr>
                <w:spacing w:val="-9"/>
              </w:rPr>
              <w:t>提艳</w:t>
            </w:r>
          </w:p>
        </w:tc>
        <w:tc>
          <w:tcPr>
            <w:tcW w:w="1484" w:type="dxa"/>
            <w:vAlign w:val="top"/>
          </w:tcPr>
          <w:p w14:paraId="5A5BD9DB">
            <w:pPr>
              <w:pStyle w:val="5"/>
              <w:spacing w:before="200" w:line="224" w:lineRule="auto"/>
              <w:ind w:left="292"/>
            </w:pPr>
            <w:r>
              <w:rPr>
                <w:spacing w:val="-5"/>
              </w:rPr>
              <w:t>II类项目</w:t>
            </w:r>
          </w:p>
        </w:tc>
        <w:tc>
          <w:tcPr>
            <w:tcW w:w="2482" w:type="dxa"/>
            <w:vAlign w:val="top"/>
          </w:tcPr>
          <w:p w14:paraId="1163E93A">
            <w:pPr>
              <w:pStyle w:val="5"/>
              <w:spacing w:before="201" w:line="219" w:lineRule="auto"/>
              <w:ind w:left="183"/>
            </w:pPr>
            <w:r>
              <w:rPr>
                <w:spacing w:val="-3"/>
              </w:rPr>
              <w:t>汽车与交通工程学院</w:t>
            </w:r>
          </w:p>
        </w:tc>
      </w:tr>
      <w:tr w14:paraId="0F88F38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42" w:hRule="atLeast"/>
        </w:trPr>
        <w:tc>
          <w:tcPr>
            <w:tcW w:w="1148" w:type="dxa"/>
            <w:vAlign w:val="top"/>
          </w:tcPr>
          <w:p w14:paraId="073240F4">
            <w:pPr>
              <w:pStyle w:val="5"/>
              <w:spacing w:before="306" w:line="179" w:lineRule="auto"/>
              <w:ind w:left="469"/>
            </w:pPr>
            <w:r>
              <w:rPr>
                <w:spacing w:val="-8"/>
              </w:rPr>
              <w:t>77</w:t>
            </w:r>
          </w:p>
        </w:tc>
        <w:tc>
          <w:tcPr>
            <w:tcW w:w="7746" w:type="dxa"/>
            <w:vAlign w:val="top"/>
          </w:tcPr>
          <w:p w14:paraId="706D7FB6">
            <w:pPr>
              <w:pStyle w:val="5"/>
              <w:spacing w:before="117" w:line="224" w:lineRule="auto"/>
              <w:ind w:left="42" w:right="23"/>
            </w:pPr>
            <w:r>
              <w:rPr>
                <w:spacing w:val="-1"/>
              </w:rPr>
              <w:t>基于劳动教育、产教融合协同育人机制的《新能源汽车构造与原理》课程</w:t>
            </w:r>
            <w:r>
              <w:rPr>
                <w:spacing w:val="15"/>
              </w:rPr>
              <w:t xml:space="preserve"> </w:t>
            </w:r>
            <w:r>
              <w:rPr>
                <w:spacing w:val="-2"/>
              </w:rPr>
              <w:t>教学模式探索与实践</w:t>
            </w:r>
          </w:p>
        </w:tc>
        <w:tc>
          <w:tcPr>
            <w:tcW w:w="1724" w:type="dxa"/>
            <w:vAlign w:val="top"/>
          </w:tcPr>
          <w:p w14:paraId="18A29881">
            <w:pPr>
              <w:pStyle w:val="5"/>
              <w:spacing w:before="263" w:line="223" w:lineRule="auto"/>
              <w:ind w:left="526"/>
            </w:pPr>
            <w:r>
              <w:rPr>
                <w:spacing w:val="-6"/>
              </w:rPr>
              <w:t>周文财</w:t>
            </w:r>
          </w:p>
        </w:tc>
        <w:tc>
          <w:tcPr>
            <w:tcW w:w="1484" w:type="dxa"/>
            <w:vAlign w:val="top"/>
          </w:tcPr>
          <w:p w14:paraId="372611DA">
            <w:pPr>
              <w:pStyle w:val="5"/>
              <w:spacing w:before="263" w:line="224" w:lineRule="auto"/>
              <w:ind w:left="292"/>
            </w:pPr>
            <w:r>
              <w:rPr>
                <w:spacing w:val="-5"/>
              </w:rPr>
              <w:t>II类项目</w:t>
            </w:r>
          </w:p>
        </w:tc>
        <w:tc>
          <w:tcPr>
            <w:tcW w:w="2482" w:type="dxa"/>
            <w:vAlign w:val="top"/>
          </w:tcPr>
          <w:p w14:paraId="134E1758">
            <w:pPr>
              <w:pStyle w:val="5"/>
              <w:spacing w:before="264" w:line="219" w:lineRule="auto"/>
              <w:ind w:left="183"/>
            </w:pPr>
            <w:r>
              <w:rPr>
                <w:spacing w:val="-3"/>
              </w:rPr>
              <w:t>汽车与交通工程学院</w:t>
            </w:r>
          </w:p>
        </w:tc>
      </w:tr>
      <w:tr w14:paraId="4BDD88B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5" w:hRule="atLeast"/>
        </w:trPr>
        <w:tc>
          <w:tcPr>
            <w:tcW w:w="1148" w:type="dxa"/>
            <w:vAlign w:val="top"/>
          </w:tcPr>
          <w:p w14:paraId="2CFD36AA">
            <w:pPr>
              <w:pStyle w:val="5"/>
              <w:spacing w:before="184" w:line="180" w:lineRule="auto"/>
              <w:ind w:left="469"/>
            </w:pPr>
            <w:r>
              <w:rPr>
                <w:spacing w:val="-8"/>
              </w:rPr>
              <w:t>78</w:t>
            </w:r>
          </w:p>
        </w:tc>
        <w:tc>
          <w:tcPr>
            <w:tcW w:w="7746" w:type="dxa"/>
            <w:vAlign w:val="top"/>
          </w:tcPr>
          <w:p w14:paraId="2C7A2B9F">
            <w:pPr>
              <w:pStyle w:val="5"/>
              <w:spacing w:before="143" w:line="219" w:lineRule="auto"/>
              <w:ind w:left="43"/>
            </w:pPr>
            <w:r>
              <w:rPr>
                <w:spacing w:val="-1"/>
              </w:rPr>
              <w:t>基于专业课程《汽车机械系统》的思政课堂教学组织形式与教学方法研究</w:t>
            </w:r>
          </w:p>
        </w:tc>
        <w:tc>
          <w:tcPr>
            <w:tcW w:w="1724" w:type="dxa"/>
            <w:vAlign w:val="top"/>
          </w:tcPr>
          <w:p w14:paraId="391FACCC">
            <w:pPr>
              <w:pStyle w:val="5"/>
              <w:spacing w:before="142" w:line="222" w:lineRule="auto"/>
              <w:ind w:left="527"/>
            </w:pPr>
            <w:r>
              <w:rPr>
                <w:spacing w:val="-7"/>
              </w:rPr>
              <w:t>张擎鸣</w:t>
            </w:r>
          </w:p>
        </w:tc>
        <w:tc>
          <w:tcPr>
            <w:tcW w:w="1484" w:type="dxa"/>
            <w:vAlign w:val="top"/>
          </w:tcPr>
          <w:p w14:paraId="2FBCA0EA">
            <w:pPr>
              <w:pStyle w:val="5"/>
              <w:spacing w:before="142" w:line="224" w:lineRule="auto"/>
              <w:ind w:left="292"/>
            </w:pPr>
            <w:r>
              <w:rPr>
                <w:spacing w:val="-5"/>
              </w:rPr>
              <w:t>II类项目</w:t>
            </w:r>
          </w:p>
        </w:tc>
        <w:tc>
          <w:tcPr>
            <w:tcW w:w="2482" w:type="dxa"/>
            <w:vAlign w:val="top"/>
          </w:tcPr>
          <w:p w14:paraId="0152B67C">
            <w:pPr>
              <w:pStyle w:val="5"/>
              <w:spacing w:before="143" w:line="219" w:lineRule="auto"/>
              <w:ind w:left="183"/>
            </w:pPr>
            <w:r>
              <w:rPr>
                <w:spacing w:val="-3"/>
              </w:rPr>
              <w:t>汽车与交通工程学院</w:t>
            </w:r>
          </w:p>
        </w:tc>
      </w:tr>
      <w:tr w14:paraId="065EB92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5" w:hRule="atLeast"/>
        </w:trPr>
        <w:tc>
          <w:tcPr>
            <w:tcW w:w="1148" w:type="dxa"/>
            <w:vAlign w:val="top"/>
          </w:tcPr>
          <w:p w14:paraId="30147A49">
            <w:pPr>
              <w:pStyle w:val="5"/>
              <w:spacing w:before="185" w:line="180" w:lineRule="auto"/>
              <w:ind w:left="469"/>
            </w:pPr>
            <w:r>
              <w:rPr>
                <w:spacing w:val="-8"/>
              </w:rPr>
              <w:t>79</w:t>
            </w:r>
          </w:p>
        </w:tc>
        <w:tc>
          <w:tcPr>
            <w:tcW w:w="7746" w:type="dxa"/>
            <w:vAlign w:val="top"/>
          </w:tcPr>
          <w:p w14:paraId="3DE5924C">
            <w:pPr>
              <w:pStyle w:val="5"/>
              <w:spacing w:before="143" w:line="221" w:lineRule="auto"/>
              <w:ind w:left="46"/>
            </w:pPr>
            <w:r>
              <w:rPr>
                <w:spacing w:val="-1"/>
              </w:rPr>
              <w:t>专业课程与劳动教育融合培养新时代焊接高技术人才的培育模式探究</w:t>
            </w:r>
          </w:p>
        </w:tc>
        <w:tc>
          <w:tcPr>
            <w:tcW w:w="1724" w:type="dxa"/>
            <w:vAlign w:val="top"/>
          </w:tcPr>
          <w:p w14:paraId="47469820">
            <w:pPr>
              <w:pStyle w:val="5"/>
              <w:spacing w:before="143" w:line="223" w:lineRule="auto"/>
              <w:ind w:left="525"/>
            </w:pPr>
            <w:r>
              <w:rPr>
                <w:spacing w:val="-7"/>
              </w:rPr>
              <w:t>王明智</w:t>
            </w:r>
          </w:p>
        </w:tc>
        <w:tc>
          <w:tcPr>
            <w:tcW w:w="1484" w:type="dxa"/>
            <w:vAlign w:val="top"/>
          </w:tcPr>
          <w:p w14:paraId="06F1D8B5">
            <w:pPr>
              <w:pStyle w:val="5"/>
              <w:spacing w:before="143" w:line="224" w:lineRule="auto"/>
              <w:ind w:left="292"/>
            </w:pPr>
            <w:r>
              <w:rPr>
                <w:spacing w:val="-5"/>
              </w:rPr>
              <w:t>II类项目</w:t>
            </w:r>
          </w:p>
        </w:tc>
        <w:tc>
          <w:tcPr>
            <w:tcW w:w="2482" w:type="dxa"/>
            <w:vAlign w:val="top"/>
          </w:tcPr>
          <w:p w14:paraId="7613E53C">
            <w:pPr>
              <w:pStyle w:val="5"/>
              <w:spacing w:before="143" w:line="220" w:lineRule="auto"/>
              <w:ind w:left="538"/>
            </w:pPr>
            <w:r>
              <w:rPr>
                <w:spacing w:val="-3"/>
              </w:rPr>
              <w:t>材料工程学院</w:t>
            </w:r>
          </w:p>
        </w:tc>
      </w:tr>
      <w:tr w14:paraId="6A4A377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5" w:hRule="atLeast"/>
        </w:trPr>
        <w:tc>
          <w:tcPr>
            <w:tcW w:w="1148" w:type="dxa"/>
            <w:vAlign w:val="top"/>
          </w:tcPr>
          <w:p w14:paraId="08E15C1C">
            <w:pPr>
              <w:pStyle w:val="5"/>
              <w:spacing w:before="187" w:line="180" w:lineRule="auto"/>
              <w:ind w:left="464"/>
            </w:pPr>
            <w:r>
              <w:rPr>
                <w:spacing w:val="-5"/>
              </w:rPr>
              <w:t>80</w:t>
            </w:r>
          </w:p>
        </w:tc>
        <w:tc>
          <w:tcPr>
            <w:tcW w:w="7746" w:type="dxa"/>
            <w:vAlign w:val="top"/>
          </w:tcPr>
          <w:p w14:paraId="1C7A7C3A">
            <w:pPr>
              <w:pStyle w:val="5"/>
              <w:spacing w:before="145" w:line="220" w:lineRule="auto"/>
              <w:ind w:left="42"/>
            </w:pPr>
            <w:r>
              <w:rPr>
                <w:spacing w:val="-1"/>
              </w:rPr>
              <w:t>《材料成型工艺与设备（双）》课程思政整体设计与课程体系建设研究</w:t>
            </w:r>
          </w:p>
        </w:tc>
        <w:tc>
          <w:tcPr>
            <w:tcW w:w="1724" w:type="dxa"/>
            <w:vAlign w:val="top"/>
          </w:tcPr>
          <w:p w14:paraId="511A007F">
            <w:pPr>
              <w:pStyle w:val="5"/>
              <w:spacing w:before="145" w:line="223" w:lineRule="auto"/>
              <w:ind w:left="524"/>
            </w:pPr>
            <w:r>
              <w:rPr>
                <w:spacing w:val="-6"/>
              </w:rPr>
              <w:t>周东帅</w:t>
            </w:r>
          </w:p>
        </w:tc>
        <w:tc>
          <w:tcPr>
            <w:tcW w:w="1484" w:type="dxa"/>
            <w:vAlign w:val="top"/>
          </w:tcPr>
          <w:p w14:paraId="1EDEB76A">
            <w:pPr>
              <w:pStyle w:val="5"/>
              <w:spacing w:before="145" w:line="224" w:lineRule="auto"/>
              <w:ind w:left="292"/>
            </w:pPr>
            <w:r>
              <w:rPr>
                <w:spacing w:val="-5"/>
              </w:rPr>
              <w:t>II类项目</w:t>
            </w:r>
          </w:p>
        </w:tc>
        <w:tc>
          <w:tcPr>
            <w:tcW w:w="2482" w:type="dxa"/>
            <w:vAlign w:val="top"/>
          </w:tcPr>
          <w:p w14:paraId="31EEB607">
            <w:pPr>
              <w:pStyle w:val="5"/>
              <w:spacing w:before="145" w:line="220" w:lineRule="auto"/>
              <w:ind w:left="538"/>
            </w:pPr>
            <w:r>
              <w:rPr>
                <w:spacing w:val="-3"/>
              </w:rPr>
              <w:t>材料工程学院</w:t>
            </w:r>
          </w:p>
        </w:tc>
      </w:tr>
      <w:tr w14:paraId="6B33CF6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6" w:hRule="atLeast"/>
        </w:trPr>
        <w:tc>
          <w:tcPr>
            <w:tcW w:w="1148" w:type="dxa"/>
            <w:vAlign w:val="top"/>
          </w:tcPr>
          <w:p w14:paraId="6F1BF032">
            <w:pPr>
              <w:pStyle w:val="5"/>
              <w:spacing w:before="186" w:line="181" w:lineRule="auto"/>
              <w:ind w:left="464"/>
            </w:pPr>
            <w:r>
              <w:rPr>
                <w:spacing w:val="-5"/>
              </w:rPr>
              <w:t>81</w:t>
            </w:r>
          </w:p>
        </w:tc>
        <w:tc>
          <w:tcPr>
            <w:tcW w:w="7746" w:type="dxa"/>
            <w:vAlign w:val="top"/>
          </w:tcPr>
          <w:p w14:paraId="3954D19F">
            <w:pPr>
              <w:pStyle w:val="5"/>
              <w:spacing w:before="146" w:line="220" w:lineRule="auto"/>
              <w:ind w:left="42"/>
            </w:pPr>
            <w:r>
              <w:rPr>
                <w:spacing w:val="-1"/>
              </w:rPr>
              <w:t>服务应用型人才培养的材料类专业课程思政教学模式研究</w:t>
            </w:r>
          </w:p>
        </w:tc>
        <w:tc>
          <w:tcPr>
            <w:tcW w:w="1724" w:type="dxa"/>
            <w:vAlign w:val="top"/>
          </w:tcPr>
          <w:p w14:paraId="04C06469">
            <w:pPr>
              <w:pStyle w:val="5"/>
              <w:spacing w:before="146" w:line="223" w:lineRule="auto"/>
              <w:ind w:left="647"/>
            </w:pPr>
            <w:r>
              <w:rPr>
                <w:spacing w:val="-10"/>
              </w:rPr>
              <w:t>朱彬</w:t>
            </w:r>
          </w:p>
        </w:tc>
        <w:tc>
          <w:tcPr>
            <w:tcW w:w="1484" w:type="dxa"/>
            <w:vAlign w:val="top"/>
          </w:tcPr>
          <w:p w14:paraId="4FC27AE4">
            <w:pPr>
              <w:pStyle w:val="5"/>
              <w:spacing w:before="146" w:line="224" w:lineRule="auto"/>
              <w:ind w:left="292"/>
            </w:pPr>
            <w:r>
              <w:rPr>
                <w:spacing w:val="-5"/>
              </w:rPr>
              <w:t>II类项目</w:t>
            </w:r>
          </w:p>
        </w:tc>
        <w:tc>
          <w:tcPr>
            <w:tcW w:w="2482" w:type="dxa"/>
            <w:vAlign w:val="top"/>
          </w:tcPr>
          <w:p w14:paraId="36D80378">
            <w:pPr>
              <w:pStyle w:val="5"/>
              <w:spacing w:before="146" w:line="220" w:lineRule="auto"/>
              <w:ind w:left="538"/>
            </w:pPr>
            <w:r>
              <w:rPr>
                <w:spacing w:val="-3"/>
              </w:rPr>
              <w:t>材料工程学院</w:t>
            </w:r>
          </w:p>
        </w:tc>
      </w:tr>
      <w:tr w14:paraId="32EBA9B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5" w:hRule="atLeast"/>
        </w:trPr>
        <w:tc>
          <w:tcPr>
            <w:tcW w:w="1148" w:type="dxa"/>
            <w:vAlign w:val="top"/>
          </w:tcPr>
          <w:p w14:paraId="36D22F6F">
            <w:pPr>
              <w:pStyle w:val="5"/>
              <w:spacing w:before="188" w:line="180" w:lineRule="auto"/>
              <w:ind w:left="464"/>
            </w:pPr>
            <w:r>
              <w:rPr>
                <w:spacing w:val="-5"/>
              </w:rPr>
              <w:t>82</w:t>
            </w:r>
          </w:p>
        </w:tc>
        <w:tc>
          <w:tcPr>
            <w:tcW w:w="7746" w:type="dxa"/>
            <w:vAlign w:val="top"/>
          </w:tcPr>
          <w:p w14:paraId="0EAE4F61">
            <w:pPr>
              <w:pStyle w:val="5"/>
              <w:spacing w:before="145" w:line="222" w:lineRule="auto"/>
              <w:ind w:left="43"/>
            </w:pPr>
            <w:r>
              <w:rPr>
                <w:spacing w:val="-1"/>
              </w:rPr>
              <w:t>基于就业力提升的高校劳动教育模式创新研究</w:t>
            </w:r>
          </w:p>
        </w:tc>
        <w:tc>
          <w:tcPr>
            <w:tcW w:w="1724" w:type="dxa"/>
            <w:vAlign w:val="top"/>
          </w:tcPr>
          <w:p w14:paraId="443B6F24">
            <w:pPr>
              <w:pStyle w:val="5"/>
              <w:spacing w:before="146" w:line="223" w:lineRule="auto"/>
              <w:ind w:left="525"/>
            </w:pPr>
            <w:r>
              <w:rPr>
                <w:spacing w:val="-6"/>
              </w:rPr>
              <w:t>顾晓明</w:t>
            </w:r>
          </w:p>
        </w:tc>
        <w:tc>
          <w:tcPr>
            <w:tcW w:w="1484" w:type="dxa"/>
            <w:vAlign w:val="top"/>
          </w:tcPr>
          <w:p w14:paraId="3FB296D5">
            <w:pPr>
              <w:pStyle w:val="5"/>
              <w:spacing w:before="146" w:line="224" w:lineRule="auto"/>
              <w:ind w:left="292"/>
            </w:pPr>
            <w:r>
              <w:rPr>
                <w:spacing w:val="-5"/>
              </w:rPr>
              <w:t>II类项目</w:t>
            </w:r>
          </w:p>
        </w:tc>
        <w:tc>
          <w:tcPr>
            <w:tcW w:w="2482" w:type="dxa"/>
            <w:vAlign w:val="top"/>
          </w:tcPr>
          <w:p w14:paraId="72496593">
            <w:pPr>
              <w:pStyle w:val="5"/>
              <w:spacing w:before="146" w:line="222" w:lineRule="auto"/>
              <w:ind w:left="778"/>
            </w:pPr>
            <w:r>
              <w:rPr>
                <w:spacing w:val="-4"/>
              </w:rPr>
              <w:t>数理学院</w:t>
            </w:r>
          </w:p>
        </w:tc>
      </w:tr>
      <w:tr w14:paraId="5F5BAFD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5" w:hRule="atLeast"/>
        </w:trPr>
        <w:tc>
          <w:tcPr>
            <w:tcW w:w="1148" w:type="dxa"/>
            <w:vAlign w:val="top"/>
          </w:tcPr>
          <w:p w14:paraId="588CC9CF">
            <w:pPr>
              <w:pStyle w:val="5"/>
              <w:spacing w:before="189" w:line="180" w:lineRule="auto"/>
              <w:ind w:left="464"/>
            </w:pPr>
            <w:r>
              <w:rPr>
                <w:spacing w:val="-5"/>
              </w:rPr>
              <w:t>83</w:t>
            </w:r>
          </w:p>
        </w:tc>
        <w:tc>
          <w:tcPr>
            <w:tcW w:w="7746" w:type="dxa"/>
            <w:vAlign w:val="top"/>
          </w:tcPr>
          <w:p w14:paraId="12F8E96D">
            <w:pPr>
              <w:pStyle w:val="5"/>
              <w:spacing w:before="146" w:line="222" w:lineRule="auto"/>
              <w:ind w:left="46"/>
            </w:pPr>
            <w:r>
              <w:rPr>
                <w:spacing w:val="-1"/>
              </w:rPr>
              <w:t>大数据背景下《实用回归分析》课程思政与教学融合探究</w:t>
            </w:r>
          </w:p>
        </w:tc>
        <w:tc>
          <w:tcPr>
            <w:tcW w:w="1724" w:type="dxa"/>
            <w:vAlign w:val="top"/>
          </w:tcPr>
          <w:p w14:paraId="33B852B9">
            <w:pPr>
              <w:pStyle w:val="5"/>
              <w:spacing w:before="147" w:line="224" w:lineRule="auto"/>
              <w:ind w:left="533"/>
            </w:pPr>
            <w:r>
              <w:rPr>
                <w:spacing w:val="-9"/>
              </w:rPr>
              <w:t>丁先文</w:t>
            </w:r>
          </w:p>
        </w:tc>
        <w:tc>
          <w:tcPr>
            <w:tcW w:w="1484" w:type="dxa"/>
            <w:vAlign w:val="top"/>
          </w:tcPr>
          <w:p w14:paraId="6215DF9C">
            <w:pPr>
              <w:pStyle w:val="5"/>
              <w:spacing w:before="147" w:line="224" w:lineRule="auto"/>
              <w:ind w:left="292"/>
            </w:pPr>
            <w:r>
              <w:rPr>
                <w:spacing w:val="-5"/>
              </w:rPr>
              <w:t>II类项目</w:t>
            </w:r>
          </w:p>
        </w:tc>
        <w:tc>
          <w:tcPr>
            <w:tcW w:w="2482" w:type="dxa"/>
            <w:vAlign w:val="top"/>
          </w:tcPr>
          <w:p w14:paraId="7F88B583">
            <w:pPr>
              <w:pStyle w:val="5"/>
              <w:spacing w:before="147" w:line="222" w:lineRule="auto"/>
              <w:ind w:left="778"/>
            </w:pPr>
            <w:r>
              <w:rPr>
                <w:spacing w:val="-4"/>
              </w:rPr>
              <w:t>数理学院</w:t>
            </w:r>
          </w:p>
        </w:tc>
      </w:tr>
      <w:tr w14:paraId="554081B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5" w:hRule="atLeast"/>
        </w:trPr>
        <w:tc>
          <w:tcPr>
            <w:tcW w:w="1148" w:type="dxa"/>
            <w:vAlign w:val="top"/>
          </w:tcPr>
          <w:p w14:paraId="368C480A">
            <w:pPr>
              <w:pStyle w:val="5"/>
              <w:spacing w:before="190" w:line="180" w:lineRule="auto"/>
              <w:ind w:left="464"/>
            </w:pPr>
            <w:r>
              <w:rPr>
                <w:spacing w:val="-5"/>
              </w:rPr>
              <w:t>84</w:t>
            </w:r>
          </w:p>
        </w:tc>
        <w:tc>
          <w:tcPr>
            <w:tcW w:w="7746" w:type="dxa"/>
            <w:vAlign w:val="top"/>
          </w:tcPr>
          <w:p w14:paraId="227C61D2">
            <w:pPr>
              <w:pStyle w:val="5"/>
              <w:spacing w:before="147" w:line="222" w:lineRule="auto"/>
              <w:ind w:left="23"/>
            </w:pPr>
            <w:r>
              <w:rPr>
                <w:spacing w:val="-1"/>
              </w:rPr>
              <w:t>“互联网+</w:t>
            </w:r>
            <w:r>
              <w:rPr>
                <w:spacing w:val="-88"/>
              </w:rPr>
              <w:t xml:space="preserve"> </w:t>
            </w:r>
            <w:r>
              <w:rPr>
                <w:spacing w:val="-1"/>
              </w:rPr>
              <w:t>”新模式下探究式教学与课程思政的</w:t>
            </w:r>
            <w:r>
              <w:rPr>
                <w:spacing w:val="-2"/>
              </w:rPr>
              <w:t>探索研究</w:t>
            </w:r>
          </w:p>
        </w:tc>
        <w:tc>
          <w:tcPr>
            <w:tcW w:w="1724" w:type="dxa"/>
            <w:vAlign w:val="top"/>
          </w:tcPr>
          <w:p w14:paraId="4231095A">
            <w:pPr>
              <w:pStyle w:val="5"/>
              <w:spacing w:before="148" w:line="220" w:lineRule="auto"/>
              <w:ind w:left="644"/>
            </w:pPr>
            <w:r>
              <w:rPr>
                <w:spacing w:val="-9"/>
              </w:rPr>
              <w:t>郑龙</w:t>
            </w:r>
          </w:p>
        </w:tc>
        <w:tc>
          <w:tcPr>
            <w:tcW w:w="1484" w:type="dxa"/>
            <w:vAlign w:val="top"/>
          </w:tcPr>
          <w:p w14:paraId="74D9CC6D">
            <w:pPr>
              <w:pStyle w:val="5"/>
              <w:spacing w:before="148" w:line="224" w:lineRule="auto"/>
              <w:ind w:left="292"/>
            </w:pPr>
            <w:r>
              <w:rPr>
                <w:spacing w:val="-5"/>
              </w:rPr>
              <w:t>II类项目</w:t>
            </w:r>
          </w:p>
        </w:tc>
        <w:tc>
          <w:tcPr>
            <w:tcW w:w="2482" w:type="dxa"/>
            <w:vAlign w:val="top"/>
          </w:tcPr>
          <w:p w14:paraId="6A3D4C1B">
            <w:pPr>
              <w:pStyle w:val="5"/>
              <w:spacing w:before="148" w:line="222" w:lineRule="auto"/>
              <w:ind w:left="778"/>
            </w:pPr>
            <w:r>
              <w:rPr>
                <w:spacing w:val="-4"/>
              </w:rPr>
              <w:t>数理学院</w:t>
            </w:r>
          </w:p>
        </w:tc>
      </w:tr>
      <w:tr w14:paraId="7112BDE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5" w:hRule="atLeast"/>
        </w:trPr>
        <w:tc>
          <w:tcPr>
            <w:tcW w:w="1148" w:type="dxa"/>
            <w:vAlign w:val="top"/>
          </w:tcPr>
          <w:p w14:paraId="5A79DDDB">
            <w:pPr>
              <w:pStyle w:val="5"/>
              <w:spacing w:before="192" w:line="180" w:lineRule="auto"/>
              <w:ind w:left="464"/>
            </w:pPr>
            <w:r>
              <w:rPr>
                <w:spacing w:val="-5"/>
              </w:rPr>
              <w:t>85</w:t>
            </w:r>
          </w:p>
        </w:tc>
        <w:tc>
          <w:tcPr>
            <w:tcW w:w="7746" w:type="dxa"/>
            <w:vAlign w:val="top"/>
          </w:tcPr>
          <w:p w14:paraId="58337E71">
            <w:pPr>
              <w:pStyle w:val="5"/>
              <w:spacing w:before="150" w:line="221" w:lineRule="auto"/>
              <w:ind w:left="42"/>
            </w:pPr>
            <w:r>
              <w:rPr>
                <w:spacing w:val="-1"/>
              </w:rPr>
              <w:t>新时代应用型本科院校劳动教育人才培养体系构建研究</w:t>
            </w:r>
          </w:p>
        </w:tc>
        <w:tc>
          <w:tcPr>
            <w:tcW w:w="1724" w:type="dxa"/>
            <w:vAlign w:val="top"/>
          </w:tcPr>
          <w:p w14:paraId="5C65034C">
            <w:pPr>
              <w:pStyle w:val="5"/>
              <w:spacing w:before="150" w:line="223" w:lineRule="auto"/>
              <w:ind w:left="528"/>
            </w:pPr>
            <w:r>
              <w:rPr>
                <w:spacing w:val="-8"/>
              </w:rPr>
              <w:t>袁奋强</w:t>
            </w:r>
          </w:p>
        </w:tc>
        <w:tc>
          <w:tcPr>
            <w:tcW w:w="1484" w:type="dxa"/>
            <w:vAlign w:val="top"/>
          </w:tcPr>
          <w:p w14:paraId="58C29AE3">
            <w:pPr>
              <w:pStyle w:val="5"/>
              <w:spacing w:before="150" w:line="224" w:lineRule="auto"/>
              <w:ind w:left="292"/>
            </w:pPr>
            <w:r>
              <w:rPr>
                <w:spacing w:val="-5"/>
              </w:rPr>
              <w:t>II类项目</w:t>
            </w:r>
          </w:p>
        </w:tc>
        <w:tc>
          <w:tcPr>
            <w:tcW w:w="2482" w:type="dxa"/>
            <w:vAlign w:val="top"/>
          </w:tcPr>
          <w:p w14:paraId="4F603BE9">
            <w:pPr>
              <w:pStyle w:val="5"/>
              <w:spacing w:before="150" w:line="221" w:lineRule="auto"/>
              <w:ind w:left="779"/>
            </w:pPr>
            <w:r>
              <w:rPr>
                <w:spacing w:val="-4"/>
              </w:rPr>
              <w:t>经济学院</w:t>
            </w:r>
          </w:p>
        </w:tc>
      </w:tr>
      <w:tr w14:paraId="318C81A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5" w:hRule="atLeast"/>
        </w:trPr>
        <w:tc>
          <w:tcPr>
            <w:tcW w:w="1148" w:type="dxa"/>
            <w:vAlign w:val="top"/>
          </w:tcPr>
          <w:p w14:paraId="1EFA4609">
            <w:pPr>
              <w:pStyle w:val="5"/>
              <w:spacing w:before="193" w:line="180" w:lineRule="auto"/>
              <w:ind w:left="464"/>
            </w:pPr>
            <w:r>
              <w:rPr>
                <w:spacing w:val="-5"/>
              </w:rPr>
              <w:t>86</w:t>
            </w:r>
          </w:p>
        </w:tc>
        <w:tc>
          <w:tcPr>
            <w:tcW w:w="7746" w:type="dxa"/>
            <w:vAlign w:val="top"/>
          </w:tcPr>
          <w:p w14:paraId="2F1BC40F">
            <w:pPr>
              <w:pStyle w:val="5"/>
              <w:spacing w:before="150" w:line="222" w:lineRule="auto"/>
              <w:ind w:left="48"/>
            </w:pPr>
            <w:r>
              <w:rPr>
                <w:spacing w:val="-2"/>
              </w:rPr>
              <w:t>统计学课程思政教学改革研究</w:t>
            </w:r>
          </w:p>
        </w:tc>
        <w:tc>
          <w:tcPr>
            <w:tcW w:w="1724" w:type="dxa"/>
            <w:vAlign w:val="top"/>
          </w:tcPr>
          <w:p w14:paraId="237819DF">
            <w:pPr>
              <w:pStyle w:val="5"/>
              <w:spacing w:before="151" w:line="221" w:lineRule="auto"/>
              <w:ind w:left="651"/>
            </w:pPr>
            <w:r>
              <w:rPr>
                <w:spacing w:val="-13"/>
              </w:rPr>
              <w:t>薛艳</w:t>
            </w:r>
          </w:p>
        </w:tc>
        <w:tc>
          <w:tcPr>
            <w:tcW w:w="1484" w:type="dxa"/>
            <w:vAlign w:val="top"/>
          </w:tcPr>
          <w:p w14:paraId="28F085A6">
            <w:pPr>
              <w:pStyle w:val="5"/>
              <w:spacing w:before="151" w:line="224" w:lineRule="auto"/>
              <w:ind w:left="292"/>
            </w:pPr>
            <w:r>
              <w:rPr>
                <w:spacing w:val="-5"/>
              </w:rPr>
              <w:t>II类项目</w:t>
            </w:r>
          </w:p>
        </w:tc>
        <w:tc>
          <w:tcPr>
            <w:tcW w:w="2482" w:type="dxa"/>
            <w:vAlign w:val="top"/>
          </w:tcPr>
          <w:p w14:paraId="32D004E9">
            <w:pPr>
              <w:pStyle w:val="5"/>
              <w:spacing w:before="151" w:line="221" w:lineRule="auto"/>
              <w:ind w:left="779"/>
            </w:pPr>
            <w:r>
              <w:rPr>
                <w:spacing w:val="-4"/>
              </w:rPr>
              <w:t>经济学院</w:t>
            </w:r>
          </w:p>
        </w:tc>
      </w:tr>
      <w:tr w14:paraId="2768C09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6" w:hRule="atLeast"/>
        </w:trPr>
        <w:tc>
          <w:tcPr>
            <w:tcW w:w="1148" w:type="dxa"/>
            <w:vAlign w:val="top"/>
          </w:tcPr>
          <w:p w14:paraId="3F7AA292">
            <w:pPr>
              <w:pStyle w:val="5"/>
              <w:spacing w:before="194" w:line="180" w:lineRule="auto"/>
              <w:ind w:left="464"/>
            </w:pPr>
            <w:r>
              <w:rPr>
                <w:spacing w:val="-5"/>
              </w:rPr>
              <w:t>87</w:t>
            </w:r>
          </w:p>
        </w:tc>
        <w:tc>
          <w:tcPr>
            <w:tcW w:w="7746" w:type="dxa"/>
            <w:vAlign w:val="top"/>
          </w:tcPr>
          <w:p w14:paraId="699531B4">
            <w:pPr>
              <w:pStyle w:val="5"/>
              <w:spacing w:before="151" w:line="222" w:lineRule="auto"/>
              <w:ind w:left="43"/>
            </w:pPr>
            <w:r>
              <w:rPr>
                <w:spacing w:val="-5"/>
              </w:rPr>
              <w:t>应用型本科“</w:t>
            </w:r>
            <w:r>
              <w:rPr>
                <w:spacing w:val="-64"/>
              </w:rPr>
              <w:t xml:space="preserve"> </w:t>
            </w:r>
            <w:r>
              <w:rPr>
                <w:spacing w:val="-5"/>
              </w:rPr>
              <w:t>国际金融</w:t>
            </w:r>
            <w:r>
              <w:rPr>
                <w:spacing w:val="-88"/>
              </w:rPr>
              <w:t xml:space="preserve"> </w:t>
            </w:r>
            <w:r>
              <w:rPr>
                <w:spacing w:val="-5"/>
              </w:rPr>
              <w:t>”课程思政建设实践探索</w:t>
            </w:r>
          </w:p>
        </w:tc>
        <w:tc>
          <w:tcPr>
            <w:tcW w:w="1724" w:type="dxa"/>
            <w:vAlign w:val="top"/>
          </w:tcPr>
          <w:p w14:paraId="43F025F5">
            <w:pPr>
              <w:pStyle w:val="5"/>
              <w:spacing w:before="152" w:line="223" w:lineRule="auto"/>
              <w:ind w:left="521"/>
            </w:pPr>
            <w:r>
              <w:rPr>
                <w:spacing w:val="-6"/>
              </w:rPr>
              <w:t>徐杰芳</w:t>
            </w:r>
          </w:p>
        </w:tc>
        <w:tc>
          <w:tcPr>
            <w:tcW w:w="1484" w:type="dxa"/>
            <w:vAlign w:val="top"/>
          </w:tcPr>
          <w:p w14:paraId="162521C4">
            <w:pPr>
              <w:pStyle w:val="5"/>
              <w:spacing w:before="152" w:line="224" w:lineRule="auto"/>
              <w:ind w:left="292"/>
            </w:pPr>
            <w:r>
              <w:rPr>
                <w:spacing w:val="-5"/>
              </w:rPr>
              <w:t>II类项目</w:t>
            </w:r>
          </w:p>
        </w:tc>
        <w:tc>
          <w:tcPr>
            <w:tcW w:w="2482" w:type="dxa"/>
            <w:vAlign w:val="top"/>
          </w:tcPr>
          <w:p w14:paraId="6ED00100">
            <w:pPr>
              <w:pStyle w:val="5"/>
              <w:spacing w:before="152" w:line="221" w:lineRule="auto"/>
              <w:ind w:left="779"/>
            </w:pPr>
            <w:r>
              <w:rPr>
                <w:spacing w:val="-4"/>
              </w:rPr>
              <w:t>经济学院</w:t>
            </w:r>
          </w:p>
        </w:tc>
      </w:tr>
      <w:tr w14:paraId="43DA146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5" w:hRule="atLeast"/>
        </w:trPr>
        <w:tc>
          <w:tcPr>
            <w:tcW w:w="1148" w:type="dxa"/>
            <w:vAlign w:val="top"/>
          </w:tcPr>
          <w:p w14:paraId="52234ADC">
            <w:pPr>
              <w:pStyle w:val="5"/>
              <w:spacing w:before="194" w:line="180" w:lineRule="auto"/>
              <w:ind w:left="464"/>
            </w:pPr>
            <w:r>
              <w:rPr>
                <w:spacing w:val="-5"/>
              </w:rPr>
              <w:t>88</w:t>
            </w:r>
          </w:p>
        </w:tc>
        <w:tc>
          <w:tcPr>
            <w:tcW w:w="7746" w:type="dxa"/>
            <w:vAlign w:val="top"/>
          </w:tcPr>
          <w:p w14:paraId="73FDB68B">
            <w:pPr>
              <w:pStyle w:val="5"/>
              <w:spacing w:before="151" w:line="222" w:lineRule="auto"/>
              <w:ind w:left="43"/>
            </w:pPr>
            <w:r>
              <w:rPr>
                <w:spacing w:val="-1"/>
              </w:rPr>
              <w:t>基于产教融合发展的应用型高校美育教学策略与实践研究</w:t>
            </w:r>
          </w:p>
        </w:tc>
        <w:tc>
          <w:tcPr>
            <w:tcW w:w="1724" w:type="dxa"/>
            <w:vAlign w:val="top"/>
          </w:tcPr>
          <w:p w14:paraId="14B8776A">
            <w:pPr>
              <w:pStyle w:val="5"/>
              <w:spacing w:before="152" w:line="230" w:lineRule="auto"/>
              <w:ind w:left="657"/>
            </w:pPr>
            <w:r>
              <w:rPr>
                <w:spacing w:val="-15"/>
              </w:rPr>
              <w:t>范滢</w:t>
            </w:r>
          </w:p>
        </w:tc>
        <w:tc>
          <w:tcPr>
            <w:tcW w:w="1484" w:type="dxa"/>
            <w:vAlign w:val="top"/>
          </w:tcPr>
          <w:p w14:paraId="0D519EEA">
            <w:pPr>
              <w:pStyle w:val="5"/>
              <w:spacing w:before="152" w:line="224" w:lineRule="auto"/>
              <w:ind w:left="292"/>
            </w:pPr>
            <w:r>
              <w:rPr>
                <w:spacing w:val="-5"/>
              </w:rPr>
              <w:t>II类项目</w:t>
            </w:r>
          </w:p>
        </w:tc>
        <w:tc>
          <w:tcPr>
            <w:tcW w:w="2482" w:type="dxa"/>
            <w:vAlign w:val="top"/>
          </w:tcPr>
          <w:p w14:paraId="6E026EEB">
            <w:pPr>
              <w:pStyle w:val="5"/>
              <w:spacing w:before="152" w:line="222" w:lineRule="auto"/>
              <w:ind w:left="547"/>
            </w:pPr>
            <w:r>
              <w:rPr>
                <w:spacing w:val="-4"/>
              </w:rPr>
              <w:t>艺术设计学院</w:t>
            </w:r>
          </w:p>
        </w:tc>
      </w:tr>
    </w:tbl>
    <w:p w14:paraId="1D2AD15D">
      <w:pPr>
        <w:rPr>
          <w:rFonts w:ascii="Arial"/>
          <w:sz w:val="21"/>
        </w:rPr>
      </w:pPr>
    </w:p>
    <w:p w14:paraId="2326238D">
      <w:pPr>
        <w:rPr>
          <w:rFonts w:ascii="Arial" w:hAnsi="Arial" w:eastAsia="Arial" w:cs="Arial"/>
          <w:sz w:val="21"/>
          <w:szCs w:val="21"/>
        </w:rPr>
        <w:sectPr>
          <w:pgSz w:w="16837" w:h="11905"/>
          <w:pgMar w:top="1011" w:right="1167" w:bottom="0" w:left="1070" w:header="0" w:footer="0" w:gutter="0"/>
          <w:cols w:space="720" w:num="1"/>
        </w:sectPr>
      </w:pPr>
    </w:p>
    <w:p w14:paraId="1711A0AE">
      <w:pPr>
        <w:spacing w:before="176"/>
      </w:pPr>
    </w:p>
    <w:tbl>
      <w:tblPr>
        <w:tblStyle w:val="4"/>
        <w:tblW w:w="14584"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148"/>
        <w:gridCol w:w="7746"/>
        <w:gridCol w:w="1724"/>
        <w:gridCol w:w="1484"/>
        <w:gridCol w:w="2482"/>
      </w:tblGrid>
      <w:tr w14:paraId="33DC302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2" w:hRule="atLeast"/>
        </w:trPr>
        <w:tc>
          <w:tcPr>
            <w:tcW w:w="1148" w:type="dxa"/>
            <w:vAlign w:val="top"/>
          </w:tcPr>
          <w:p w14:paraId="7DE6A15D">
            <w:pPr>
              <w:pStyle w:val="5"/>
              <w:spacing w:before="189" w:line="180" w:lineRule="auto"/>
              <w:ind w:left="464"/>
            </w:pPr>
            <w:r>
              <w:rPr>
                <w:spacing w:val="-5"/>
              </w:rPr>
              <w:t>89</w:t>
            </w:r>
          </w:p>
        </w:tc>
        <w:tc>
          <w:tcPr>
            <w:tcW w:w="7746" w:type="dxa"/>
            <w:vAlign w:val="top"/>
          </w:tcPr>
          <w:p w14:paraId="2674AA14">
            <w:pPr>
              <w:pStyle w:val="5"/>
              <w:spacing w:before="147" w:line="220" w:lineRule="auto"/>
              <w:ind w:left="52"/>
            </w:pPr>
            <w:r>
              <w:rPr>
                <w:spacing w:val="-1"/>
              </w:rPr>
              <w:t>思政课程教学策略、模式与实施路径研究--以《服装材料学》课程为例</w:t>
            </w:r>
          </w:p>
        </w:tc>
        <w:tc>
          <w:tcPr>
            <w:tcW w:w="1724" w:type="dxa"/>
            <w:vAlign w:val="top"/>
          </w:tcPr>
          <w:p w14:paraId="70BC023A">
            <w:pPr>
              <w:pStyle w:val="5"/>
              <w:spacing w:before="147" w:line="223" w:lineRule="auto"/>
              <w:ind w:left="525"/>
            </w:pPr>
            <w:r>
              <w:rPr>
                <w:spacing w:val="-7"/>
              </w:rPr>
              <w:t>胡秀琴</w:t>
            </w:r>
          </w:p>
        </w:tc>
        <w:tc>
          <w:tcPr>
            <w:tcW w:w="1484" w:type="dxa"/>
            <w:vAlign w:val="top"/>
          </w:tcPr>
          <w:p w14:paraId="5F4CF5CF">
            <w:pPr>
              <w:pStyle w:val="5"/>
              <w:spacing w:before="147" w:line="224" w:lineRule="auto"/>
              <w:ind w:left="292"/>
            </w:pPr>
            <w:r>
              <w:rPr>
                <w:spacing w:val="-5"/>
              </w:rPr>
              <w:t>II类项目</w:t>
            </w:r>
          </w:p>
        </w:tc>
        <w:tc>
          <w:tcPr>
            <w:tcW w:w="2482" w:type="dxa"/>
            <w:vAlign w:val="top"/>
          </w:tcPr>
          <w:p w14:paraId="7795CE50">
            <w:pPr>
              <w:pStyle w:val="5"/>
              <w:spacing w:before="147" w:line="222" w:lineRule="auto"/>
              <w:ind w:left="547"/>
            </w:pPr>
            <w:r>
              <w:rPr>
                <w:spacing w:val="-4"/>
              </w:rPr>
              <w:t>艺术设计学院</w:t>
            </w:r>
          </w:p>
        </w:tc>
      </w:tr>
      <w:tr w14:paraId="44B7D58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2" w:hRule="atLeast"/>
        </w:trPr>
        <w:tc>
          <w:tcPr>
            <w:tcW w:w="1148" w:type="dxa"/>
            <w:vAlign w:val="top"/>
          </w:tcPr>
          <w:p w14:paraId="00FD5E7C">
            <w:pPr>
              <w:pStyle w:val="5"/>
              <w:spacing w:before="183" w:line="180" w:lineRule="auto"/>
              <w:ind w:left="464"/>
            </w:pPr>
            <w:r>
              <w:rPr>
                <w:spacing w:val="-5"/>
              </w:rPr>
              <w:t>90</w:t>
            </w:r>
          </w:p>
        </w:tc>
        <w:tc>
          <w:tcPr>
            <w:tcW w:w="7746" w:type="dxa"/>
            <w:vAlign w:val="top"/>
          </w:tcPr>
          <w:p w14:paraId="2EFE46AB">
            <w:pPr>
              <w:pStyle w:val="5"/>
              <w:spacing w:before="140" w:line="222" w:lineRule="auto"/>
              <w:ind w:left="42"/>
            </w:pPr>
            <w:r>
              <w:rPr>
                <w:spacing w:val="-1"/>
              </w:rPr>
              <w:t>旅游管理专业课程思政的教学模式构建研究</w:t>
            </w:r>
          </w:p>
        </w:tc>
        <w:tc>
          <w:tcPr>
            <w:tcW w:w="1724" w:type="dxa"/>
            <w:vAlign w:val="top"/>
          </w:tcPr>
          <w:p w14:paraId="7856080C">
            <w:pPr>
              <w:pStyle w:val="5"/>
              <w:spacing w:before="141" w:line="223" w:lineRule="auto"/>
              <w:ind w:left="646"/>
            </w:pPr>
            <w:r>
              <w:rPr>
                <w:spacing w:val="-9"/>
              </w:rPr>
              <w:t>孙晓</w:t>
            </w:r>
          </w:p>
        </w:tc>
        <w:tc>
          <w:tcPr>
            <w:tcW w:w="1484" w:type="dxa"/>
            <w:vAlign w:val="top"/>
          </w:tcPr>
          <w:p w14:paraId="3F2C2315">
            <w:pPr>
              <w:pStyle w:val="5"/>
              <w:spacing w:before="141" w:line="224" w:lineRule="auto"/>
              <w:ind w:left="292"/>
            </w:pPr>
            <w:r>
              <w:rPr>
                <w:spacing w:val="-5"/>
              </w:rPr>
              <w:t>II类项目</w:t>
            </w:r>
          </w:p>
        </w:tc>
        <w:tc>
          <w:tcPr>
            <w:tcW w:w="2482" w:type="dxa"/>
            <w:vAlign w:val="top"/>
          </w:tcPr>
          <w:p w14:paraId="01FC9965">
            <w:pPr>
              <w:pStyle w:val="5"/>
              <w:spacing w:before="141" w:line="222" w:lineRule="auto"/>
              <w:ind w:left="419"/>
            </w:pPr>
            <w:r>
              <w:rPr>
                <w:spacing w:val="-3"/>
              </w:rPr>
              <w:t>文化与旅游学院</w:t>
            </w:r>
          </w:p>
        </w:tc>
      </w:tr>
      <w:tr w14:paraId="08D8D19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2" w:hRule="atLeast"/>
        </w:trPr>
        <w:tc>
          <w:tcPr>
            <w:tcW w:w="1148" w:type="dxa"/>
            <w:vAlign w:val="top"/>
          </w:tcPr>
          <w:p w14:paraId="4F5189DF">
            <w:pPr>
              <w:pStyle w:val="5"/>
              <w:spacing w:before="185" w:line="181" w:lineRule="auto"/>
              <w:ind w:left="464"/>
            </w:pPr>
            <w:r>
              <w:rPr>
                <w:spacing w:val="-5"/>
              </w:rPr>
              <w:t>91</w:t>
            </w:r>
          </w:p>
        </w:tc>
        <w:tc>
          <w:tcPr>
            <w:tcW w:w="7746" w:type="dxa"/>
            <w:vAlign w:val="top"/>
          </w:tcPr>
          <w:p w14:paraId="39AF1C03">
            <w:pPr>
              <w:pStyle w:val="5"/>
              <w:spacing w:before="145" w:line="221" w:lineRule="auto"/>
              <w:ind w:left="48"/>
            </w:pPr>
            <w:r>
              <w:rPr>
                <w:spacing w:val="-1"/>
              </w:rPr>
              <w:t>古代汉语课程思政课堂教学组织形式与教学方法研究</w:t>
            </w:r>
          </w:p>
        </w:tc>
        <w:tc>
          <w:tcPr>
            <w:tcW w:w="1724" w:type="dxa"/>
            <w:vAlign w:val="top"/>
          </w:tcPr>
          <w:p w14:paraId="10FA0BA6">
            <w:pPr>
              <w:pStyle w:val="5"/>
              <w:spacing w:before="144" w:line="222" w:lineRule="auto"/>
              <w:ind w:left="648"/>
            </w:pPr>
            <w:r>
              <w:rPr>
                <w:spacing w:val="-10"/>
              </w:rPr>
              <w:t>宋峰</w:t>
            </w:r>
          </w:p>
        </w:tc>
        <w:tc>
          <w:tcPr>
            <w:tcW w:w="1484" w:type="dxa"/>
            <w:vAlign w:val="top"/>
          </w:tcPr>
          <w:p w14:paraId="233A2432">
            <w:pPr>
              <w:pStyle w:val="5"/>
              <w:spacing w:before="145" w:line="224" w:lineRule="auto"/>
              <w:ind w:left="292"/>
            </w:pPr>
            <w:r>
              <w:rPr>
                <w:spacing w:val="-5"/>
              </w:rPr>
              <w:t>II类项目</w:t>
            </w:r>
          </w:p>
        </w:tc>
        <w:tc>
          <w:tcPr>
            <w:tcW w:w="2482" w:type="dxa"/>
            <w:vAlign w:val="top"/>
          </w:tcPr>
          <w:p w14:paraId="09B9B371">
            <w:pPr>
              <w:pStyle w:val="5"/>
              <w:spacing w:before="145" w:line="222" w:lineRule="auto"/>
              <w:ind w:left="419"/>
            </w:pPr>
            <w:r>
              <w:rPr>
                <w:spacing w:val="-3"/>
              </w:rPr>
              <w:t>文化与旅游学院</w:t>
            </w:r>
          </w:p>
        </w:tc>
      </w:tr>
      <w:tr w14:paraId="36FCBA8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2" w:hRule="atLeast"/>
        </w:trPr>
        <w:tc>
          <w:tcPr>
            <w:tcW w:w="1148" w:type="dxa"/>
            <w:vAlign w:val="top"/>
          </w:tcPr>
          <w:p w14:paraId="51B45D30">
            <w:pPr>
              <w:pStyle w:val="5"/>
              <w:spacing w:before="191" w:line="180" w:lineRule="auto"/>
              <w:ind w:left="464"/>
            </w:pPr>
            <w:r>
              <w:rPr>
                <w:spacing w:val="-5"/>
              </w:rPr>
              <w:t>92</w:t>
            </w:r>
          </w:p>
        </w:tc>
        <w:tc>
          <w:tcPr>
            <w:tcW w:w="7746" w:type="dxa"/>
            <w:vAlign w:val="top"/>
          </w:tcPr>
          <w:p w14:paraId="1C1E8ECD">
            <w:pPr>
              <w:pStyle w:val="5"/>
              <w:spacing w:before="150" w:line="219" w:lineRule="auto"/>
              <w:ind w:left="23"/>
            </w:pPr>
            <w:r>
              <w:rPr>
                <w:spacing w:val="-1"/>
              </w:rPr>
              <w:t>“数智体育</w:t>
            </w:r>
            <w:r>
              <w:rPr>
                <w:spacing w:val="-88"/>
              </w:rPr>
              <w:t xml:space="preserve"> </w:t>
            </w:r>
            <w:r>
              <w:rPr>
                <w:spacing w:val="-1"/>
              </w:rPr>
              <w:t>”建设在高校体育教育中融合创</w:t>
            </w:r>
            <w:r>
              <w:rPr>
                <w:spacing w:val="-2"/>
              </w:rPr>
              <w:t>新发展研究</w:t>
            </w:r>
          </w:p>
        </w:tc>
        <w:tc>
          <w:tcPr>
            <w:tcW w:w="1724" w:type="dxa"/>
            <w:vAlign w:val="top"/>
          </w:tcPr>
          <w:p w14:paraId="61BED00C">
            <w:pPr>
              <w:pStyle w:val="5"/>
              <w:spacing w:before="149" w:line="228" w:lineRule="auto"/>
              <w:ind w:left="527"/>
            </w:pPr>
            <w:r>
              <w:rPr>
                <w:spacing w:val="-7"/>
              </w:rPr>
              <w:t>王志强</w:t>
            </w:r>
          </w:p>
        </w:tc>
        <w:tc>
          <w:tcPr>
            <w:tcW w:w="1484" w:type="dxa"/>
            <w:vAlign w:val="top"/>
          </w:tcPr>
          <w:p w14:paraId="39626E46">
            <w:pPr>
              <w:pStyle w:val="5"/>
              <w:spacing w:before="149" w:line="224" w:lineRule="auto"/>
              <w:ind w:left="292"/>
            </w:pPr>
            <w:r>
              <w:rPr>
                <w:spacing w:val="-5"/>
              </w:rPr>
              <w:t>II类项目</w:t>
            </w:r>
          </w:p>
        </w:tc>
        <w:tc>
          <w:tcPr>
            <w:tcW w:w="2482" w:type="dxa"/>
            <w:vAlign w:val="top"/>
          </w:tcPr>
          <w:p w14:paraId="1A64F024">
            <w:pPr>
              <w:pStyle w:val="5"/>
              <w:spacing w:before="149" w:line="222" w:lineRule="auto"/>
              <w:ind w:left="900"/>
            </w:pPr>
            <w:r>
              <w:rPr>
                <w:spacing w:val="-6"/>
              </w:rPr>
              <w:t>体育部</w:t>
            </w:r>
          </w:p>
        </w:tc>
      </w:tr>
    </w:tbl>
    <w:p w14:paraId="6274188B">
      <w:pPr>
        <w:rPr>
          <w:rFonts w:ascii="Arial"/>
          <w:sz w:val="21"/>
        </w:rPr>
      </w:pPr>
    </w:p>
    <w:sectPr>
      <w:pgSz w:w="16837" w:h="11905"/>
      <w:pgMar w:top="1011" w:right="1167" w:bottom="0" w:left="107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WU3MDVkNGMzMzYzMWM3YjVkZTczZDA3ODI0NzU1YjYifQ=="/>
  </w:docVars>
  <w:rsids>
    <w:rsidRoot w:val="00000000"/>
    <w:rsid w:val="05E17182"/>
    <w:rsid w:val="4F66162B"/>
    <w:rsid w:val="65E05E2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 w:type="paragraph" w:customStyle="1" w:styleId="5">
    <w:name w:val="Table Text"/>
    <w:basedOn w:val="1"/>
    <w:semiHidden/>
    <w:qFormat/>
    <w:uiPriority w:val="0"/>
    <w:rPr>
      <w:rFonts w:ascii="仿宋" w:hAnsi="仿宋" w:eastAsia="仿宋" w:cs="仿宋"/>
      <w:sz w:val="24"/>
      <w:szCs w:val="24"/>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7</Pages>
  <Words>3763</Words>
  <Characters>3958</Characters>
  <TotalTime>1</TotalTime>
  <ScaleCrop>false</ScaleCrop>
  <LinksUpToDate>false</LinksUpToDate>
  <CharactersWithSpaces>4043</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2024-11-07T09:02:00Z</dcterms:created>
  <dc:creator>hp</dc:creator>
  <cp:lastModifiedBy>张倩茹</cp:lastModifiedBy>
  <dcterms:modified xsi:type="dcterms:W3CDTF">2024-11-07T01:06:03Z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2024-11-07T09:03:25Z</vt:filetime>
  </property>
  <property fmtid="{D5CDD505-2E9C-101B-9397-08002B2CF9AE}" pid="4" name="KSOProductBuildVer">
    <vt:lpwstr>2052-12.1.0.18608</vt:lpwstr>
  </property>
  <property fmtid="{D5CDD505-2E9C-101B-9397-08002B2CF9AE}" pid="5" name="ICV">
    <vt:lpwstr>9286504A41E24A25BADF0D5ED93D8252_13</vt:lpwstr>
  </property>
</Properties>
</file>